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4B56" w14:textId="77777777" w:rsidR="00176A54" w:rsidRDefault="00176A54">
      <w:pPr>
        <w:spacing w:after="120"/>
      </w:pPr>
      <w:r>
        <w:rPr>
          <w:rFonts w:hint="eastAsia"/>
        </w:rPr>
        <w:t>第</w:t>
      </w:r>
      <w:r>
        <w:t>5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7"/>
        <w:gridCol w:w="525"/>
        <w:gridCol w:w="1470"/>
        <w:gridCol w:w="5557"/>
        <w:gridCol w:w="218"/>
      </w:tblGrid>
      <w:tr w:rsidR="00176A54" w14:paraId="25A47FC1" w14:textId="77777777">
        <w:tblPrEx>
          <w:tblCellMar>
            <w:top w:w="0" w:type="dxa"/>
            <w:bottom w:w="0" w:type="dxa"/>
          </w:tblCellMar>
        </w:tblPrEx>
        <w:trPr>
          <w:cantSplit/>
          <w:trHeight w:val="4558"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238AED3F" w14:textId="77777777" w:rsidR="00176A54" w:rsidRDefault="00176A54">
            <w:pPr>
              <w:rPr>
                <w:spacing w:val="50"/>
              </w:rPr>
            </w:pPr>
          </w:p>
          <w:p w14:paraId="23BC5CE9" w14:textId="77777777" w:rsidR="00176A54" w:rsidRDefault="00176A54">
            <w:pPr>
              <w:jc w:val="center"/>
            </w:pPr>
            <w:r>
              <w:rPr>
                <w:rFonts w:hint="eastAsia"/>
                <w:spacing w:val="210"/>
              </w:rPr>
              <w:t>承継届出</w:t>
            </w:r>
            <w:r>
              <w:rPr>
                <w:rFonts w:hint="eastAsia"/>
              </w:rPr>
              <w:t>書</w:t>
            </w:r>
          </w:p>
          <w:p w14:paraId="0C451404" w14:textId="77777777" w:rsidR="00176A54" w:rsidRDefault="00176A54"/>
          <w:p w14:paraId="511D87DD" w14:textId="77777777" w:rsidR="00176A54" w:rsidRDefault="00176A54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74F1FBC7" w14:textId="77777777" w:rsidR="00176A54" w:rsidRDefault="00176A54"/>
          <w:p w14:paraId="025500FA" w14:textId="77777777" w:rsidR="00176A54" w:rsidRDefault="00176A54">
            <w:r>
              <w:rPr>
                <w:rFonts w:hint="eastAsia"/>
              </w:rPr>
              <w:t xml:space="preserve">　　鹿児島県知事　　殿</w:t>
            </w:r>
          </w:p>
          <w:p w14:paraId="121317B8" w14:textId="77777777" w:rsidR="00176A54" w:rsidRDefault="00176A54"/>
          <w:p w14:paraId="0181975C" w14:textId="77777777" w:rsidR="00176A54" w:rsidRDefault="00176A54">
            <w:pPr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14:paraId="639860AA" w14:textId="77777777" w:rsidR="00176A54" w:rsidRDefault="00176A54">
            <w:pPr>
              <w:spacing w:after="120"/>
              <w:jc w:val="right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</w:t>
            </w:r>
            <w:r>
              <w:t xml:space="preserve"> TEL(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14:paraId="67C13518" w14:textId="77777777" w:rsidR="00176A54" w:rsidRDefault="00176A54">
            <w:pPr>
              <w:spacing w:after="120"/>
              <w:jc w:val="right"/>
            </w:pP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 xml:space="preserve">称　　　　　　　　　　</w:t>
            </w:r>
          </w:p>
          <w:p w14:paraId="7A1ECF21" w14:textId="77777777" w:rsidR="00176A54" w:rsidRDefault="00176A54">
            <w:pPr>
              <w:jc w:val="right"/>
            </w:pPr>
            <w:r>
              <w:rPr>
                <w:rFonts w:hint="eastAsia"/>
              </w:rPr>
              <w:t xml:space="preserve">代表者名　　　　　　　　</w:t>
            </w:r>
            <w:r w:rsidR="004D0F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0AFD1708" w14:textId="77777777" w:rsidR="00176A54" w:rsidRDefault="00176A54"/>
          <w:p w14:paraId="2A695311" w14:textId="77777777" w:rsidR="00176A54" w:rsidRDefault="00176A54">
            <w:pPr>
              <w:spacing w:line="360" w:lineRule="auto"/>
            </w:pPr>
            <w:r>
              <w:rPr>
                <w:rFonts w:hint="eastAsia"/>
              </w:rPr>
              <w:t xml:space="preserve">　次のとおり使用者の地位を承継したので</w:t>
            </w:r>
            <w:r w:rsidR="006C3B41">
              <w:rPr>
                <w:rFonts w:hint="eastAsia"/>
              </w:rPr>
              <w:t>、</w:t>
            </w:r>
            <w:r>
              <w:rPr>
                <w:rFonts w:hint="eastAsia"/>
              </w:rPr>
              <w:t>鹿児島県工業用水道給水規程第</w:t>
            </w:r>
            <w:r>
              <w:t>6</w:t>
            </w:r>
            <w:r>
              <w:rPr>
                <w:rFonts w:hint="eastAsia"/>
              </w:rPr>
              <w:t>条の規定により届け出ます。</w:t>
            </w:r>
          </w:p>
        </w:tc>
      </w:tr>
      <w:tr w:rsidR="00176A54" w14:paraId="53799C56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 w:val="restart"/>
            <w:tcBorders>
              <w:top w:val="nil"/>
            </w:tcBorders>
          </w:tcPr>
          <w:p w14:paraId="32C5DB04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517" w:type="dxa"/>
            <w:vMerge w:val="restart"/>
            <w:textDirection w:val="tbRlV"/>
            <w:vAlign w:val="center"/>
          </w:tcPr>
          <w:p w14:paraId="6B70025D" w14:textId="77777777" w:rsidR="00176A54" w:rsidRDefault="00176A54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承継の内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1995" w:type="dxa"/>
            <w:gridSpan w:val="2"/>
            <w:vAlign w:val="center"/>
          </w:tcPr>
          <w:p w14:paraId="4317A8CA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承継の種別</w:t>
            </w:r>
          </w:p>
        </w:tc>
        <w:tc>
          <w:tcPr>
            <w:tcW w:w="5557" w:type="dxa"/>
            <w:vAlign w:val="center"/>
          </w:tcPr>
          <w:p w14:paraId="7DB322B9" w14:textId="77777777" w:rsidR="00176A54" w:rsidRDefault="00176A54">
            <w:r>
              <w:rPr>
                <w:rFonts w:hint="eastAsia"/>
              </w:rPr>
              <w:t>相続</w:t>
            </w:r>
            <w:r w:rsidR="006C3B41">
              <w:rPr>
                <w:rFonts w:hint="eastAsia"/>
              </w:rPr>
              <w:t>、</w:t>
            </w:r>
            <w:r>
              <w:rPr>
                <w:rFonts w:hint="eastAsia"/>
              </w:rPr>
              <w:t>合併</w:t>
            </w:r>
            <w:r w:rsidR="006C3B41">
              <w:rPr>
                <w:rFonts w:hint="eastAsia"/>
              </w:rPr>
              <w:t>、</w:t>
            </w:r>
            <w:r>
              <w:rPr>
                <w:rFonts w:hint="eastAsia"/>
              </w:rPr>
              <w:t>その他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5C480F23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</w:tr>
      <w:tr w:rsidR="00176A54" w14:paraId="5FE4694B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7B6F7B49" w14:textId="77777777" w:rsidR="00176A54" w:rsidRDefault="00176A54"/>
        </w:tc>
        <w:tc>
          <w:tcPr>
            <w:tcW w:w="517" w:type="dxa"/>
            <w:vMerge/>
            <w:vAlign w:val="center"/>
          </w:tcPr>
          <w:p w14:paraId="7ED99CDF" w14:textId="77777777" w:rsidR="00176A54" w:rsidRDefault="00176A54">
            <w:pPr>
              <w:jc w:val="distribute"/>
            </w:pP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7D6412DD" w14:textId="77777777" w:rsidR="00176A54" w:rsidRDefault="00176A54">
            <w:pPr>
              <w:ind w:left="113" w:right="113"/>
              <w:jc w:val="distribute"/>
            </w:pPr>
            <w:r>
              <w:rPr>
                <w:rFonts w:hint="eastAsia"/>
              </w:rPr>
              <w:t>承継前</w:t>
            </w:r>
          </w:p>
        </w:tc>
        <w:tc>
          <w:tcPr>
            <w:tcW w:w="1470" w:type="dxa"/>
            <w:vAlign w:val="center"/>
          </w:tcPr>
          <w:p w14:paraId="0334B23B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57" w:type="dxa"/>
          </w:tcPr>
          <w:p w14:paraId="17A64459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6098C5AD" w14:textId="77777777" w:rsidR="00176A54" w:rsidRDefault="00176A54"/>
        </w:tc>
      </w:tr>
      <w:tr w:rsidR="00176A54" w14:paraId="1E1E6BC6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58A84E37" w14:textId="77777777" w:rsidR="00176A54" w:rsidRDefault="00176A54"/>
        </w:tc>
        <w:tc>
          <w:tcPr>
            <w:tcW w:w="517" w:type="dxa"/>
            <w:vMerge/>
            <w:vAlign w:val="center"/>
          </w:tcPr>
          <w:p w14:paraId="4BCD8A5E" w14:textId="77777777" w:rsidR="00176A54" w:rsidRDefault="00176A54">
            <w:pPr>
              <w:jc w:val="distribute"/>
            </w:pPr>
          </w:p>
        </w:tc>
        <w:tc>
          <w:tcPr>
            <w:tcW w:w="525" w:type="dxa"/>
            <w:vMerge/>
            <w:textDirection w:val="tbRlV"/>
            <w:vAlign w:val="center"/>
          </w:tcPr>
          <w:p w14:paraId="274211B1" w14:textId="77777777" w:rsidR="00176A54" w:rsidRDefault="00176A54">
            <w:pPr>
              <w:ind w:left="113" w:right="113"/>
              <w:jc w:val="distribute"/>
            </w:pPr>
          </w:p>
        </w:tc>
        <w:tc>
          <w:tcPr>
            <w:tcW w:w="1470" w:type="dxa"/>
            <w:vAlign w:val="center"/>
          </w:tcPr>
          <w:p w14:paraId="2CAD691A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557" w:type="dxa"/>
          </w:tcPr>
          <w:p w14:paraId="13A5CDF5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5ADAFCBB" w14:textId="77777777" w:rsidR="00176A54" w:rsidRDefault="00176A54"/>
        </w:tc>
      </w:tr>
      <w:tr w:rsidR="00176A54" w14:paraId="4EB11EA6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10195C9B" w14:textId="77777777" w:rsidR="00176A54" w:rsidRDefault="00176A54"/>
        </w:tc>
        <w:tc>
          <w:tcPr>
            <w:tcW w:w="517" w:type="dxa"/>
            <w:vMerge/>
            <w:vAlign w:val="center"/>
          </w:tcPr>
          <w:p w14:paraId="38025956" w14:textId="77777777" w:rsidR="00176A54" w:rsidRDefault="00176A54">
            <w:pPr>
              <w:jc w:val="distribute"/>
            </w:pP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4D2A0678" w14:textId="77777777" w:rsidR="00176A54" w:rsidRDefault="00176A54">
            <w:pPr>
              <w:ind w:left="113" w:right="113"/>
              <w:jc w:val="distribute"/>
            </w:pPr>
            <w:r>
              <w:rPr>
                <w:rFonts w:hint="eastAsia"/>
              </w:rPr>
              <w:t>承継後</w:t>
            </w:r>
          </w:p>
        </w:tc>
        <w:tc>
          <w:tcPr>
            <w:tcW w:w="1470" w:type="dxa"/>
            <w:vAlign w:val="center"/>
          </w:tcPr>
          <w:p w14:paraId="6046F558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57" w:type="dxa"/>
          </w:tcPr>
          <w:p w14:paraId="1D3F2350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1A3A6E96" w14:textId="77777777" w:rsidR="00176A54" w:rsidRDefault="00176A54"/>
        </w:tc>
      </w:tr>
      <w:tr w:rsidR="00176A54" w14:paraId="6BC6B226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7BF19BF2" w14:textId="77777777" w:rsidR="00176A54" w:rsidRDefault="00176A54"/>
        </w:tc>
        <w:tc>
          <w:tcPr>
            <w:tcW w:w="517" w:type="dxa"/>
            <w:vMerge/>
            <w:vAlign w:val="center"/>
          </w:tcPr>
          <w:p w14:paraId="7EF8845A" w14:textId="77777777" w:rsidR="00176A54" w:rsidRDefault="00176A54">
            <w:pPr>
              <w:jc w:val="distribute"/>
            </w:pPr>
          </w:p>
        </w:tc>
        <w:tc>
          <w:tcPr>
            <w:tcW w:w="525" w:type="dxa"/>
            <w:vMerge/>
            <w:vAlign w:val="center"/>
          </w:tcPr>
          <w:p w14:paraId="1EFA7133" w14:textId="77777777" w:rsidR="00176A54" w:rsidRDefault="00176A54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08D578CA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557" w:type="dxa"/>
          </w:tcPr>
          <w:p w14:paraId="008786E6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6A4ECACB" w14:textId="77777777" w:rsidR="00176A54" w:rsidRDefault="00176A54"/>
        </w:tc>
      </w:tr>
      <w:tr w:rsidR="00176A54" w14:paraId="5BBED423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</w:tcBorders>
          </w:tcPr>
          <w:p w14:paraId="40AD5065" w14:textId="77777777" w:rsidR="00176A54" w:rsidRDefault="00176A54"/>
        </w:tc>
        <w:tc>
          <w:tcPr>
            <w:tcW w:w="2512" w:type="dxa"/>
            <w:gridSpan w:val="3"/>
            <w:vAlign w:val="center"/>
          </w:tcPr>
          <w:p w14:paraId="53F1FE71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承継年月日</w:t>
            </w:r>
          </w:p>
        </w:tc>
        <w:tc>
          <w:tcPr>
            <w:tcW w:w="5557" w:type="dxa"/>
            <w:vAlign w:val="center"/>
          </w:tcPr>
          <w:p w14:paraId="05BB2765" w14:textId="77777777" w:rsidR="00176A54" w:rsidRDefault="00176A54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77E30835" w14:textId="77777777" w:rsidR="00176A54" w:rsidRDefault="00176A54"/>
        </w:tc>
      </w:tr>
      <w:tr w:rsidR="00176A54" w14:paraId="62E6A3F6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42DD185C" w14:textId="77777777" w:rsidR="00176A54" w:rsidRDefault="00176A54"/>
        </w:tc>
        <w:tc>
          <w:tcPr>
            <w:tcW w:w="2512" w:type="dxa"/>
            <w:gridSpan w:val="3"/>
            <w:vAlign w:val="center"/>
          </w:tcPr>
          <w:p w14:paraId="36FC4C80" w14:textId="77777777" w:rsidR="00176A54" w:rsidRDefault="00176A54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557" w:type="dxa"/>
          </w:tcPr>
          <w:p w14:paraId="080FA47E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5B262F04" w14:textId="77777777" w:rsidR="00176A54" w:rsidRDefault="00176A54"/>
        </w:tc>
      </w:tr>
      <w:tr w:rsidR="00176A54" w14:paraId="6BDA2976" w14:textId="7777777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505" w:type="dxa"/>
            <w:gridSpan w:val="6"/>
            <w:tcBorders>
              <w:top w:val="nil"/>
            </w:tcBorders>
          </w:tcPr>
          <w:p w14:paraId="452D09B4" w14:textId="77777777" w:rsidR="00176A54" w:rsidRDefault="00176A54">
            <w:r>
              <w:rPr>
                <w:rFonts w:hint="eastAsia"/>
              </w:rPr>
              <w:t xml:space="preserve">　</w:t>
            </w:r>
          </w:p>
        </w:tc>
      </w:tr>
    </w:tbl>
    <w:p w14:paraId="2B75835D" w14:textId="77777777" w:rsidR="00176A54" w:rsidRDefault="00176A54"/>
    <w:sectPr w:rsidR="00176A5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8588" w14:textId="77777777" w:rsidR="009E620B" w:rsidRDefault="009E620B" w:rsidP="00A81344">
      <w:r>
        <w:separator/>
      </w:r>
    </w:p>
  </w:endnote>
  <w:endnote w:type="continuationSeparator" w:id="0">
    <w:p w14:paraId="7ED2E99F" w14:textId="77777777" w:rsidR="009E620B" w:rsidRDefault="009E620B" w:rsidP="00A8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FD5D" w14:textId="77777777" w:rsidR="009E620B" w:rsidRDefault="009E620B" w:rsidP="00A81344">
      <w:r>
        <w:separator/>
      </w:r>
    </w:p>
  </w:footnote>
  <w:footnote w:type="continuationSeparator" w:id="0">
    <w:p w14:paraId="2A270B32" w14:textId="77777777" w:rsidR="009E620B" w:rsidRDefault="009E620B" w:rsidP="00A8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54"/>
    <w:rsid w:val="00150FDA"/>
    <w:rsid w:val="00176A54"/>
    <w:rsid w:val="004D0FC6"/>
    <w:rsid w:val="006A44BE"/>
    <w:rsid w:val="006C3B41"/>
    <w:rsid w:val="008010D7"/>
    <w:rsid w:val="00845290"/>
    <w:rsid w:val="00982045"/>
    <w:rsid w:val="009E620B"/>
    <w:rsid w:val="00A81344"/>
    <w:rsid w:val="00BC7775"/>
    <w:rsid w:val="00C90939"/>
    <w:rsid w:val="00F060F8"/>
    <w:rsid w:val="00F3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D6B4E6"/>
  <w14:defaultImageDpi w14:val="0"/>
  <w15:docId w15:val="{4E7C5DA5-DC2D-4121-A81B-F4E16157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脇野 聡美</cp:lastModifiedBy>
  <cp:revision>2</cp:revision>
  <dcterms:created xsi:type="dcterms:W3CDTF">2026-08-28T00:20:00Z</dcterms:created>
  <dcterms:modified xsi:type="dcterms:W3CDTF">2026-08-28T00:20:00Z</dcterms:modified>
</cp:coreProperties>
</file>