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C93EB9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741443" w:rsidRDefault="0033071A" w:rsidP="00C93EB9">
      <w:pPr>
        <w:ind w:firstLineChars="100" w:firstLine="210"/>
        <w:jc w:val="left"/>
        <w:rPr>
          <w:rFonts w:asciiTheme="majorEastAsia" w:eastAsiaTheme="majorEastAsia" w:hAnsiTheme="majorEastAsia"/>
          <w:sz w:val="36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⑵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</w:t>
      </w:r>
      <w:r w:rsidR="00AA6A58">
        <w:rPr>
          <w:rFonts w:ascii="ＭＳ Ｐ明朝" w:eastAsia="ＭＳ Ｐ明朝" w:hAnsi="ＭＳ Ｐ明朝" w:hint="eastAsia"/>
          <w:szCs w:val="21"/>
        </w:rPr>
        <w:t>家庭は，地域・社会とつながっていること</w:t>
      </w:r>
    </w:p>
    <w:p w:rsidR="00226C0A" w:rsidRDefault="008009FE" w:rsidP="00C93EB9">
      <w:pPr>
        <w:rPr>
          <w:rFonts w:asciiTheme="majorEastAsia" w:eastAsiaTheme="majorEastAsia" w:hAnsiTheme="majorEastAsia" w:cs="メイリオ"/>
          <w:b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cs="メイリオ" w:hint="eastAsia"/>
          <w:b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子育て・家庭教育に関する主な相談機関</w:t>
      </w:r>
    </w:p>
    <w:p w:rsidR="00226C0A" w:rsidRPr="00226C0A" w:rsidRDefault="00226C0A" w:rsidP="00C93EB9">
      <w:pPr>
        <w:rPr>
          <w:rFonts w:asciiTheme="majorEastAsia" w:eastAsiaTheme="majorEastAsia" w:hAnsiTheme="majorEastAsia" w:cs="メイリオ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226C0A">
        <w:rPr>
          <w:rFonts w:asciiTheme="majorEastAsia" w:eastAsiaTheme="majorEastAsia" w:hAnsiTheme="majorEastAsia" w:cs="メイリオ" w:hint="eastAsia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  <w:t>一人で抱え込まずに，誰かに相談しましょう。</w:t>
      </w:r>
    </w:p>
    <w:p w:rsidR="00226C0A" w:rsidRPr="00226C0A" w:rsidRDefault="00226C0A" w:rsidP="00C93EB9">
      <w:pPr>
        <w:rPr>
          <w:rFonts w:asciiTheme="majorEastAsia" w:eastAsiaTheme="majorEastAsia" w:hAnsiTheme="majorEastAsia" w:cs="メイリオ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226C0A">
        <w:rPr>
          <w:rFonts w:asciiTheme="majorEastAsia" w:eastAsiaTheme="majorEastAsia" w:hAnsiTheme="majorEastAsia" w:cs="メイリオ" w:hint="eastAsia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  <w:t>県内にある様々な専門</w:t>
      </w:r>
      <w:r w:rsidR="00DC3B04" w:rsidRPr="00226C0A">
        <w:rPr>
          <w:rFonts w:asciiTheme="majorEastAsia" w:eastAsiaTheme="majorEastAsia" w:hAnsiTheme="majorEastAsia" w:cs="メイリオ" w:hint="eastAsia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  <w:t>機関</w:t>
      </w:r>
      <w:r w:rsidRPr="00226C0A">
        <w:rPr>
          <w:rFonts w:asciiTheme="majorEastAsia" w:eastAsiaTheme="majorEastAsia" w:hAnsiTheme="majorEastAsia" w:cs="メイリオ" w:hint="eastAsia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  <w:t>に相談することも有効です</w:t>
      </w:r>
      <w:r>
        <w:rPr>
          <w:rFonts w:asciiTheme="majorEastAsia" w:eastAsiaTheme="majorEastAsia" w:hAnsiTheme="majorEastAsia" w:cs="メイリオ" w:hint="eastAsia"/>
          <w:sz w:val="22"/>
          <w:szCs w:val="36"/>
          <w14:textOutline w14:w="5270" w14:cap="flat" w14:cmpd="sng" w14:algn="ctr">
            <w14:noFill/>
            <w14:prstDash w14:val="solid"/>
            <w14:round/>
          </w14:textOutline>
        </w:rPr>
        <w:t>。</w:t>
      </w:r>
    </w:p>
    <w:tbl>
      <w:tblPr>
        <w:tblStyle w:val="3"/>
        <w:tblpPr w:leftFromText="142" w:rightFromText="142" w:vertAnchor="page" w:horzAnchor="margin" w:tblpY="3736"/>
        <w:tblW w:w="5018" w:type="pct"/>
        <w:tblLook w:val="04A0" w:firstRow="1" w:lastRow="0" w:firstColumn="1" w:lastColumn="0" w:noHBand="0" w:noVBand="1"/>
      </w:tblPr>
      <w:tblGrid>
        <w:gridCol w:w="3230"/>
        <w:gridCol w:w="1446"/>
        <w:gridCol w:w="2193"/>
        <w:gridCol w:w="3020"/>
      </w:tblGrid>
      <w:tr w:rsidR="0033071A" w:rsidRPr="00E113F6" w:rsidTr="00330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center"/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</w:rPr>
            </w:pPr>
            <w:bookmarkStart w:id="0" w:name="_GoBack"/>
            <w:bookmarkEnd w:id="0"/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  <w:lang w:val="ja-JP"/>
              </w:rPr>
              <w:t>相談機関名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  <w:lang w:val="ja-JP"/>
              </w:rPr>
              <w:t>電話番号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  <w:lang w:val="ja-JP"/>
              </w:rPr>
              <w:t>相談時間など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8"/>
                <w:lang w:val="ja-JP"/>
              </w:rPr>
              <w:t>相談内容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かごしま教育ホットライン</w:t>
            </w:r>
            <w:r w:rsidRPr="00A1043F"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  <w:t>24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0120-783-574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365日24時間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いじめ・不登校等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 xml:space="preserve"> 子どもに関すること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  <w:lang w:val="ja-JP"/>
              </w:rPr>
              <w:t>県総合教育センター教育相談課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099-294-2200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8:30～17:00☆★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いじめ・不登校等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 xml:space="preserve"> 子どもに関すること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vAlign w:val="center"/>
          </w:tcPr>
          <w:p w:rsidR="0033071A" w:rsidRPr="00A1043F" w:rsidRDefault="0033071A" w:rsidP="0033071A">
            <w:pPr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  <w:lang w:val="ja-JP"/>
              </w:rPr>
              <w:t>県総合教育センター特別支援研修課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099-294-2820</w:t>
            </w:r>
          </w:p>
        </w:tc>
        <w:tc>
          <w:tcPr>
            <w:tcW w:w="1109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8:30～17:00☆★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障害児や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学習･行動面の</w:t>
            </w:r>
            <w:proofErr w:type="gramStart"/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つまづ</w:t>
            </w:r>
            <w:proofErr w:type="gramEnd"/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きに関すること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こども総合療育センター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099-265-2400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8:30～17:00☆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子どもの心身の発達に関すること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子ども・家庭110番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099-275-4152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9:00～22:00★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18歳未満の子どもに関すること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中央児童相談所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099-264-3003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17:15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★</w:t>
            </w:r>
          </w:p>
        </w:tc>
        <w:tc>
          <w:tcPr>
            <w:tcW w:w="1527" w:type="pct"/>
            <w:vMerge w:val="restart"/>
            <w:vAlign w:val="center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子どもの養護･育成･非行･心身障害･里親等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，</w:t>
            </w: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子どもに関すること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大隅児童相談所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4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-43-7011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17:15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★</w:t>
            </w:r>
          </w:p>
        </w:tc>
        <w:tc>
          <w:tcPr>
            <w:tcW w:w="1527" w:type="pct"/>
            <w:vMerge/>
          </w:tcPr>
          <w:p w:rsidR="0033071A" w:rsidRPr="00A1043F" w:rsidRDefault="0033071A" w:rsidP="00330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大島児童相談所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0997-53-6070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17:15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★</w:t>
            </w:r>
          </w:p>
        </w:tc>
        <w:tc>
          <w:tcPr>
            <w:tcW w:w="1527" w:type="pct"/>
            <w:vMerge/>
          </w:tcPr>
          <w:p w:rsidR="0033071A" w:rsidRPr="00A1043F" w:rsidRDefault="0033071A" w:rsidP="003307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Default="0033071A" w:rsidP="0033071A">
            <w:pPr>
              <w:jc w:val="left"/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かごしま子ども･若者総合相談センター</w:t>
            </w:r>
          </w:p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  <w:t>（ひきこもり地域支援センター）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099-257-8230</w:t>
            </w:r>
          </w:p>
        </w:tc>
        <w:tc>
          <w:tcPr>
            <w:tcW w:w="1109" w:type="pct"/>
          </w:tcPr>
          <w:p w:rsidR="0033071A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火～日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10:0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0～17:00☆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★</w:t>
            </w:r>
          </w:p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（ただし，祝日は可）</w:t>
            </w:r>
          </w:p>
        </w:tc>
        <w:tc>
          <w:tcPr>
            <w:tcW w:w="1527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不登校・ひきこもり等に関すること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県警少年サポートセンター</w:t>
            </w:r>
            <w:r w:rsidRPr="008C6D4F">
              <w:rPr>
                <w:rFonts w:ascii="メイリオ" w:eastAsia="メイリオ" w:hAnsi="メイリオ" w:cs="メイリオ" w:hint="eastAsia"/>
                <w:b w:val="0"/>
                <w:color w:val="000000" w:themeColor="text1"/>
                <w:w w:val="80"/>
                <w:sz w:val="16"/>
              </w:rPr>
              <w:t>（ヤングテレホン)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099-252-7867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8:30～17:15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非行防止・健全育成に関すること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vAlign w:val="center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  <w:t>精神保健福祉協議会（こころの電話）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099-286-9566</w:t>
            </w:r>
          </w:p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099-286-956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1109" w:type="pct"/>
            <w:vAlign w:val="center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9:00～16:30</w:t>
            </w:r>
          </w:p>
        </w:tc>
        <w:tc>
          <w:tcPr>
            <w:tcW w:w="1527" w:type="pct"/>
            <w:vAlign w:val="center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精神的不安や心の悩みに関すること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県精神保健福祉センター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099-218-4755</w:t>
            </w:r>
          </w:p>
        </w:tc>
        <w:tc>
          <w:tcPr>
            <w:tcW w:w="1109" w:type="pct"/>
          </w:tcPr>
          <w:p w:rsidR="0033071A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8:30～17:00☆</w:t>
            </w:r>
          </w:p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水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（面談</w:t>
            </w: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）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9:00～12:00☆</w:t>
            </w:r>
          </w:p>
        </w:tc>
        <w:tc>
          <w:tcPr>
            <w:tcW w:w="1527" w:type="pct"/>
          </w:tcPr>
          <w:p w:rsidR="0033071A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依存症・ひきこもり等に関すること</w:t>
            </w:r>
          </w:p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思春期のこころの相談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鹿児島いのちの電話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099-250-7000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365日24時間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生きる力を失いかける悩みや不安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ＰＴＡすくすくライン</w:t>
            </w:r>
            <w:r w:rsidRPr="00A1043F"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  <w:t>（県PTA連合会）</w:t>
            </w:r>
          </w:p>
        </w:tc>
        <w:tc>
          <w:tcPr>
            <w:tcW w:w="731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099-251-0309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月～金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9:00～17:00★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こどもの教育に関すること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Default="0033071A" w:rsidP="0033071A">
            <w:pPr>
              <w:jc w:val="left"/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チャイルドライン</w:t>
            </w:r>
          </w:p>
          <w:p w:rsidR="0033071A" w:rsidRPr="0033071A" w:rsidRDefault="0033071A" w:rsidP="0033071A">
            <w:pPr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33071A"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  <w:szCs w:val="16"/>
              </w:rPr>
              <w:t>（チャイルドラインかごしま事務局</w:t>
            </w:r>
            <w:r w:rsidRPr="0033071A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0120-99-7777</w:t>
            </w:r>
          </w:p>
        </w:tc>
        <w:tc>
          <w:tcPr>
            <w:tcW w:w="1109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月～土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16:00～21:00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子どもからの悩みに関すること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（18歳までを対象）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vAlign w:val="center"/>
          </w:tcPr>
          <w:p w:rsidR="0033071A" w:rsidRPr="00A1043F" w:rsidRDefault="0033071A" w:rsidP="0033071A">
            <w:pPr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小児救急電話相談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県内共通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#8000</w:t>
            </w:r>
          </w:p>
        </w:tc>
        <w:tc>
          <w:tcPr>
            <w:tcW w:w="1109" w:type="pct"/>
            <w:vAlign w:val="center"/>
          </w:tcPr>
          <w:p w:rsidR="0033071A" w:rsidRPr="00A1043F" w:rsidRDefault="0033071A" w:rsidP="00330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毎日19:00～23:00</w:t>
            </w:r>
          </w:p>
        </w:tc>
        <w:tc>
          <w:tcPr>
            <w:tcW w:w="1527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</w:rPr>
              <w:t>夜間の子どもの急病への対応や応急処置など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vAlign w:val="center"/>
          </w:tcPr>
          <w:p w:rsidR="0033071A" w:rsidRPr="00A1043F" w:rsidRDefault="0033071A" w:rsidP="0033071A">
            <w:pPr>
              <w:jc w:val="left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ＭＳ 明朝" w:eastAsia="メイリオ" w:cs="メイリオ" w:hint="eastAsia"/>
                <w:b w:val="0"/>
                <w:bCs w:val="0"/>
                <w:color w:val="000000" w:themeColor="text1"/>
                <w:sz w:val="16"/>
                <w:szCs w:val="16"/>
              </w:rPr>
              <w:t>男女共同参画センター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hAnsi="メイリオ" w:cs="メイリオ"/>
                <w:color w:val="000000" w:themeColor="text1"/>
                <w:sz w:val="16"/>
                <w:szCs w:val="16"/>
              </w:rPr>
              <w:t>099-221-6630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overflowPunct w:val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043F">
              <w:rPr>
                <w:rFonts w:ascii="ＭＳ 明朝" w:eastAsia="メイリオ" w:hAnsi="Times New Roman" w:cs="メイリオ" w:hint="eastAsia"/>
                <w:color w:val="000000" w:themeColor="text1"/>
                <w:kern w:val="0"/>
                <w:sz w:val="16"/>
                <w:szCs w:val="16"/>
              </w:rPr>
              <w:t>火</w:t>
            </w:r>
            <w:r w:rsidRPr="00A1043F">
              <w:rPr>
                <w:rFonts w:ascii="メイリオ" w:eastAsia="ＭＳ 明朝" w:hAnsi="メイリオ" w:cs="メイリオ"/>
                <w:color w:val="000000" w:themeColor="text1"/>
                <w:kern w:val="0"/>
                <w:sz w:val="16"/>
                <w:szCs w:val="16"/>
              </w:rPr>
              <w:t>9:00</w:t>
            </w:r>
            <w:r w:rsidRPr="00A1043F">
              <w:rPr>
                <w:rFonts w:ascii="ＭＳ 明朝" w:eastAsia="メイリオ" w:hAnsi="Times New Roman" w:cs="メイリオ" w:hint="eastAsia"/>
                <w:color w:val="000000" w:themeColor="text1"/>
                <w:kern w:val="0"/>
                <w:sz w:val="16"/>
                <w:szCs w:val="16"/>
              </w:rPr>
              <w:t>～</w:t>
            </w:r>
            <w:r w:rsidRPr="00A1043F">
              <w:rPr>
                <w:rFonts w:ascii="メイリオ" w:eastAsia="ＭＳ 明朝" w:hAnsi="メイリオ" w:cs="メイリオ"/>
                <w:color w:val="000000" w:themeColor="text1"/>
                <w:kern w:val="0"/>
                <w:sz w:val="16"/>
                <w:szCs w:val="16"/>
              </w:rPr>
              <w:t>22:00</w:t>
            </w:r>
          </w:p>
          <w:p w:rsidR="0033071A" w:rsidRPr="00A1043F" w:rsidRDefault="0033071A" w:rsidP="0033071A">
            <w:pPr>
              <w:overflowPunct w:val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043F">
              <w:rPr>
                <w:rFonts w:ascii="ＭＳ 明朝" w:eastAsia="メイリオ" w:hAnsi="Times New Roman" w:cs="メイリオ" w:hint="eastAsia"/>
                <w:color w:val="000000" w:themeColor="text1"/>
                <w:kern w:val="0"/>
                <w:sz w:val="16"/>
                <w:szCs w:val="16"/>
              </w:rPr>
              <w:t>水～日</w:t>
            </w:r>
            <w:r w:rsidRPr="00A1043F">
              <w:rPr>
                <w:rFonts w:ascii="メイリオ" w:eastAsia="ＭＳ 明朝" w:hAnsi="メイリオ" w:cs="メイリオ"/>
                <w:color w:val="000000" w:themeColor="text1"/>
                <w:kern w:val="0"/>
                <w:sz w:val="16"/>
                <w:szCs w:val="16"/>
              </w:rPr>
              <w:t>9:00</w:t>
            </w:r>
            <w:r w:rsidRPr="00A1043F">
              <w:rPr>
                <w:rFonts w:ascii="ＭＳ 明朝" w:eastAsia="メイリオ" w:hAnsi="Times New Roman" w:cs="メイリオ" w:hint="eastAsia"/>
                <w:color w:val="000000" w:themeColor="text1"/>
                <w:kern w:val="0"/>
                <w:sz w:val="16"/>
                <w:szCs w:val="16"/>
              </w:rPr>
              <w:t>～</w:t>
            </w:r>
            <w:r w:rsidRPr="00A1043F">
              <w:rPr>
                <w:rFonts w:ascii="メイリオ" w:eastAsia="ＭＳ 明朝" w:hAnsi="メイリオ" w:cs="メイリオ"/>
                <w:color w:val="000000" w:themeColor="text1"/>
                <w:kern w:val="0"/>
                <w:sz w:val="16"/>
                <w:szCs w:val="16"/>
              </w:rPr>
              <w:t>17:00</w:t>
            </w:r>
          </w:p>
        </w:tc>
        <w:tc>
          <w:tcPr>
            <w:tcW w:w="1527" w:type="pct"/>
            <w:vAlign w:val="center"/>
          </w:tcPr>
          <w:p w:rsidR="0033071A" w:rsidRPr="00A1043F" w:rsidRDefault="0033071A" w:rsidP="0033071A">
            <w:pPr>
              <w:overflowPunct w:val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043F">
              <w:rPr>
                <w:rFonts w:ascii="ＭＳ 明朝" w:eastAsia="メイリオ" w:hAnsi="Times New Roman" w:cs="メイリオ" w:hint="eastAsia"/>
                <w:color w:val="000000" w:themeColor="text1"/>
                <w:kern w:val="0"/>
                <w:sz w:val="16"/>
                <w:szCs w:val="16"/>
              </w:rPr>
              <w:t>配偶者からの暴力に関すること</w:t>
            </w:r>
          </w:p>
        </w:tc>
      </w:tr>
      <w:tr w:rsidR="0033071A" w:rsidRPr="00E113F6" w:rsidTr="003307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  <w:vAlign w:val="center"/>
          </w:tcPr>
          <w:p w:rsidR="0033071A" w:rsidRPr="00A1043F" w:rsidRDefault="0033071A" w:rsidP="0033071A">
            <w:pPr>
              <w:overflowPunct w:val="0"/>
              <w:jc w:val="left"/>
              <w:textAlignment w:val="baseline"/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ＭＳ 明朝" w:eastAsia="メイリオ" w:hAnsi="Times New Roman" w:cs="メイリオ" w:hint="eastAsia"/>
                <w:b w:val="0"/>
                <w:color w:val="000000" w:themeColor="text1"/>
                <w:kern w:val="0"/>
                <w:sz w:val="16"/>
                <w:szCs w:val="16"/>
              </w:rPr>
              <w:t>女性相談センター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hAnsi="メイリオ" w:cs="メイリオ"/>
                <w:color w:val="000000" w:themeColor="text1"/>
                <w:sz w:val="16"/>
                <w:szCs w:val="16"/>
              </w:rPr>
              <w:t>099-222-1467</w:t>
            </w:r>
          </w:p>
        </w:tc>
        <w:tc>
          <w:tcPr>
            <w:tcW w:w="1109" w:type="pct"/>
          </w:tcPr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日9:00～15:00</w:t>
            </w:r>
          </w:p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月～金</w:t>
            </w: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8:30</w:t>
            </w: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～</w:t>
            </w:r>
            <w:r w:rsidRPr="00A1043F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17:00</w:t>
            </w:r>
          </w:p>
          <w:p w:rsidR="0033071A" w:rsidRPr="00A1043F" w:rsidRDefault="0033071A" w:rsidP="0033071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</w:rPr>
              <w:t>（木のみ20:00まで)</w:t>
            </w:r>
          </w:p>
        </w:tc>
        <w:tc>
          <w:tcPr>
            <w:tcW w:w="1527" w:type="pct"/>
            <w:vAlign w:val="center"/>
          </w:tcPr>
          <w:p w:rsidR="0033071A" w:rsidRPr="00A1043F" w:rsidRDefault="0033071A" w:rsidP="0033071A">
            <w:pPr>
              <w:overflowPunct w:val="0"/>
              <w:jc w:val="left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kern w:val="0"/>
                <w:sz w:val="24"/>
                <w:szCs w:val="24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kern w:val="0"/>
                <w:sz w:val="16"/>
                <w:szCs w:val="16"/>
              </w:rPr>
              <w:t>配偶者等からの暴力，離婚問題，家庭不和など</w:t>
            </w:r>
          </w:p>
        </w:tc>
      </w:tr>
      <w:tr w:rsidR="0033071A" w:rsidRPr="00E113F6" w:rsidTr="00330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pct"/>
          </w:tcPr>
          <w:p w:rsidR="0033071A" w:rsidRPr="00A1043F" w:rsidRDefault="0033071A" w:rsidP="0033071A">
            <w:pPr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家庭児童相談室</w:t>
            </w:r>
          </w:p>
          <w:p w:rsidR="0033071A" w:rsidRPr="00A1043F" w:rsidRDefault="0033071A" w:rsidP="0033071A">
            <w:pPr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（県地域振興局等９か所）</w:t>
            </w:r>
          </w:p>
          <w:p w:rsidR="0033071A" w:rsidRPr="00A1043F" w:rsidRDefault="0033071A" w:rsidP="0033071A">
            <w:pPr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/>
                <w:b w:val="0"/>
                <w:color w:val="000000" w:themeColor="text1"/>
                <w:sz w:val="16"/>
              </w:rPr>
              <w:t>（</w:t>
            </w:r>
            <w:r w:rsidRPr="00A1043F">
              <w:rPr>
                <w:rFonts w:ascii="メイリオ" w:eastAsia="メイリオ" w:hAnsi="メイリオ" w:cs="メイリオ" w:hint="eastAsia"/>
                <w:b w:val="0"/>
                <w:color w:val="000000" w:themeColor="text1"/>
                <w:sz w:val="16"/>
              </w:rPr>
              <w:t>19市2町の各福祉事務所内）</w:t>
            </w:r>
          </w:p>
        </w:tc>
        <w:tc>
          <w:tcPr>
            <w:tcW w:w="731" w:type="pct"/>
            <w:vAlign w:val="center"/>
          </w:tcPr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 xml:space="preserve">099-286-2763　　　</w:t>
            </w:r>
          </w:p>
          <w:p w:rsidR="0033071A" w:rsidRPr="00A1043F" w:rsidRDefault="0033071A" w:rsidP="003307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県子ども福祉課</w:t>
            </w:r>
          </w:p>
        </w:tc>
        <w:tc>
          <w:tcPr>
            <w:tcW w:w="1109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各相談室の電話番号等については，県子ども福祉課へお問い合わせください。</w:t>
            </w:r>
          </w:p>
        </w:tc>
        <w:tc>
          <w:tcPr>
            <w:tcW w:w="1527" w:type="pct"/>
            <w:vAlign w:val="center"/>
          </w:tcPr>
          <w:p w:rsidR="0033071A" w:rsidRPr="00A1043F" w:rsidRDefault="0033071A" w:rsidP="00330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000000" w:themeColor="text1"/>
                <w:sz w:val="16"/>
              </w:rPr>
            </w:pPr>
            <w:r w:rsidRPr="00A1043F">
              <w:rPr>
                <w:rFonts w:ascii="メイリオ" w:eastAsia="メイリオ" w:hAnsi="メイリオ" w:cs="メイリオ" w:hint="eastAsia"/>
                <w:color w:val="000000" w:themeColor="text1"/>
                <w:sz w:val="16"/>
              </w:rPr>
              <w:t>家庭での育児養育の方法や，児童と家庭との人間関係に関すること</w:t>
            </w:r>
          </w:p>
        </w:tc>
      </w:tr>
    </w:tbl>
    <w:p w:rsidR="003A7F8C" w:rsidRDefault="00DC3B04" w:rsidP="0033071A">
      <w:pPr>
        <w:rPr>
          <w:rFonts w:asciiTheme="majorEastAsia" w:eastAsiaTheme="majorEastAsia" w:hAnsiTheme="majorEastAsia"/>
          <w:sz w:val="22"/>
        </w:rPr>
      </w:pPr>
      <w:r w:rsidRPr="00DC3B04">
        <w:rPr>
          <w:rFonts w:asciiTheme="majorEastAsia" w:eastAsiaTheme="majorEastAsia" w:hAnsiTheme="majorEastAsia" w:cs="メイリオ" w:hint="eastAsia"/>
          <w:szCs w:val="36"/>
          <w14:textOutline w14:w="5270" w14:cap="flat" w14:cmpd="sng" w14:algn="ctr">
            <w14:noFill/>
            <w14:prstDash w14:val="solid"/>
            <w14:round/>
          </w14:textOutline>
        </w:rPr>
        <w:t>（表内の☆，★について　☆→面談は要予約　★→祝日・年末年始を除く）</w:t>
      </w:r>
    </w:p>
    <w:sectPr w:rsidR="003A7F8C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C" w:rsidRDefault="003A7F8C" w:rsidP="003A7F8C">
      <w:r>
        <w:separator/>
      </w:r>
    </w:p>
  </w:endnote>
  <w:endnote w:type="continuationSeparator" w:id="0">
    <w:p w:rsidR="003A7F8C" w:rsidRDefault="003A7F8C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C" w:rsidRDefault="003A7F8C" w:rsidP="003A7F8C">
      <w:r>
        <w:separator/>
      </w:r>
    </w:p>
  </w:footnote>
  <w:footnote w:type="continuationSeparator" w:id="0">
    <w:p w:rsidR="003A7F8C" w:rsidRDefault="003A7F8C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839C1"/>
    <w:rsid w:val="0009041C"/>
    <w:rsid w:val="000935E3"/>
    <w:rsid w:val="0009624E"/>
    <w:rsid w:val="000A61B7"/>
    <w:rsid w:val="000B3C05"/>
    <w:rsid w:val="000B5682"/>
    <w:rsid w:val="000C44C2"/>
    <w:rsid w:val="000D2CD6"/>
    <w:rsid w:val="000D2E8B"/>
    <w:rsid w:val="000E0096"/>
    <w:rsid w:val="000E4CAA"/>
    <w:rsid w:val="000F0F82"/>
    <w:rsid w:val="000F1EFD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1F53BE"/>
    <w:rsid w:val="00205ACA"/>
    <w:rsid w:val="00226C0A"/>
    <w:rsid w:val="00247E0D"/>
    <w:rsid w:val="002815F8"/>
    <w:rsid w:val="0028215A"/>
    <w:rsid w:val="00285021"/>
    <w:rsid w:val="0029186D"/>
    <w:rsid w:val="0029385E"/>
    <w:rsid w:val="002B2B49"/>
    <w:rsid w:val="002D5723"/>
    <w:rsid w:val="002F2263"/>
    <w:rsid w:val="003157A6"/>
    <w:rsid w:val="00316778"/>
    <w:rsid w:val="0033071A"/>
    <w:rsid w:val="003630E5"/>
    <w:rsid w:val="00366F5B"/>
    <w:rsid w:val="00376648"/>
    <w:rsid w:val="0038430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C0C19"/>
    <w:rsid w:val="004C1647"/>
    <w:rsid w:val="004D1E79"/>
    <w:rsid w:val="004D310D"/>
    <w:rsid w:val="004E15AA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54150"/>
    <w:rsid w:val="00560963"/>
    <w:rsid w:val="00564990"/>
    <w:rsid w:val="00571EEE"/>
    <w:rsid w:val="0057316C"/>
    <w:rsid w:val="00580145"/>
    <w:rsid w:val="00586356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009FE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5674"/>
    <w:rsid w:val="008866C7"/>
    <w:rsid w:val="00893C24"/>
    <w:rsid w:val="008A077A"/>
    <w:rsid w:val="008C3501"/>
    <w:rsid w:val="008C5D4E"/>
    <w:rsid w:val="008C7212"/>
    <w:rsid w:val="008C7390"/>
    <w:rsid w:val="008D0754"/>
    <w:rsid w:val="008D4048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54B1C"/>
    <w:rsid w:val="00A551E5"/>
    <w:rsid w:val="00A5658C"/>
    <w:rsid w:val="00A6073A"/>
    <w:rsid w:val="00A61B1F"/>
    <w:rsid w:val="00A659C4"/>
    <w:rsid w:val="00A7768A"/>
    <w:rsid w:val="00A90043"/>
    <w:rsid w:val="00AA0E58"/>
    <w:rsid w:val="00AA4E41"/>
    <w:rsid w:val="00AA6A58"/>
    <w:rsid w:val="00AB43F9"/>
    <w:rsid w:val="00AC041B"/>
    <w:rsid w:val="00AC061F"/>
    <w:rsid w:val="00AC706E"/>
    <w:rsid w:val="00AD0B5A"/>
    <w:rsid w:val="00AD2761"/>
    <w:rsid w:val="00AE3050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93EB9"/>
    <w:rsid w:val="00CA2385"/>
    <w:rsid w:val="00CC0598"/>
    <w:rsid w:val="00CE1032"/>
    <w:rsid w:val="00CE387D"/>
    <w:rsid w:val="00CE63FB"/>
    <w:rsid w:val="00D05B99"/>
    <w:rsid w:val="00D14296"/>
    <w:rsid w:val="00D17D98"/>
    <w:rsid w:val="00D2114F"/>
    <w:rsid w:val="00D446D0"/>
    <w:rsid w:val="00D4619D"/>
    <w:rsid w:val="00D56EC4"/>
    <w:rsid w:val="00D95CE6"/>
    <w:rsid w:val="00DB4C8D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672E7"/>
    <w:rsid w:val="00E729A9"/>
    <w:rsid w:val="00E8284F"/>
    <w:rsid w:val="00E86825"/>
    <w:rsid w:val="00E904D7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269D1"/>
    <w:rsid w:val="00F272AB"/>
    <w:rsid w:val="00F32AD9"/>
    <w:rsid w:val="00F36F37"/>
    <w:rsid w:val="00F4552E"/>
    <w:rsid w:val="00F464B1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2014-11-17T02:13:00Z</cp:lastPrinted>
  <dcterms:created xsi:type="dcterms:W3CDTF">2015-03-26T19:48:00Z</dcterms:created>
  <dcterms:modified xsi:type="dcterms:W3CDTF">2015-03-26T19:48:00Z</dcterms:modified>
</cp:coreProperties>
</file>