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8DB" w:rsidRDefault="007848DB" w:rsidP="007848DB">
      <w:pPr>
        <w:rPr>
          <w:rFonts w:ascii="ＭＳ ゴシック" w:eastAsia="ＭＳ ゴシック" w:hAnsi="ＭＳ ゴシック"/>
          <w:sz w:val="30"/>
        </w:rPr>
      </w:pPr>
    </w:p>
    <w:p w:rsidR="007848DB" w:rsidRDefault="007848DB" w:rsidP="007848DB">
      <w:pPr>
        <w:rPr>
          <w:rFonts w:ascii="ＭＳ ゴシック" w:eastAsia="ＭＳ ゴシック" w:hAnsi="ＭＳ ゴシック"/>
          <w:sz w:val="30"/>
        </w:rPr>
      </w:pPr>
    </w:p>
    <w:p w:rsidR="007848DB" w:rsidRDefault="007848DB" w:rsidP="007848DB">
      <w:pPr>
        <w:rPr>
          <w:rFonts w:ascii="ＭＳ ゴシック" w:eastAsia="ＭＳ ゴシック" w:hAnsi="ＭＳ ゴシック"/>
          <w:sz w:val="30"/>
        </w:rPr>
      </w:pPr>
    </w:p>
    <w:p w:rsidR="007848DB" w:rsidRDefault="007848DB" w:rsidP="007848DB">
      <w:pPr>
        <w:rPr>
          <w:rFonts w:ascii="ＭＳ ゴシック" w:eastAsia="ＭＳ ゴシック" w:hAnsi="ＭＳ ゴシック"/>
          <w:sz w:val="30"/>
        </w:rPr>
      </w:pPr>
    </w:p>
    <w:p w:rsidR="007848DB" w:rsidRDefault="007848DB" w:rsidP="007848DB">
      <w:pPr>
        <w:rPr>
          <w:rFonts w:ascii="ＭＳ ゴシック" w:eastAsia="ＭＳ ゴシック" w:hAnsi="ＭＳ ゴシック"/>
          <w:sz w:val="30"/>
        </w:rPr>
      </w:pPr>
      <w:bookmarkStart w:id="0" w:name="_GoBack"/>
      <w:bookmarkEnd w:id="0"/>
    </w:p>
    <w:p w:rsidR="007848DB" w:rsidRPr="009843A9" w:rsidRDefault="007848DB" w:rsidP="007848DB">
      <w:pPr>
        <w:jc w:val="center"/>
        <w:rPr>
          <w:rFonts w:ascii="ＭＳ ゴシック" w:eastAsia="ＭＳ ゴシック" w:hAnsi="ＭＳ ゴシック"/>
          <w:sz w:val="72"/>
          <w:szCs w:val="72"/>
        </w:rPr>
      </w:pPr>
      <w:r w:rsidRPr="009843A9">
        <w:rPr>
          <w:rFonts w:ascii="ＭＳ ゴシック" w:eastAsia="ＭＳ ゴシック" w:hAnsi="ＭＳ ゴシック" w:hint="eastAsia"/>
          <w:sz w:val="72"/>
          <w:szCs w:val="72"/>
        </w:rPr>
        <w:t>鹿児島県ＩＰＭ実践指標</w:t>
      </w:r>
    </w:p>
    <w:p w:rsidR="007848DB" w:rsidRPr="009843A9" w:rsidRDefault="007848DB" w:rsidP="007848DB">
      <w:pPr>
        <w:jc w:val="center"/>
        <w:rPr>
          <w:rFonts w:ascii="ＭＳ ゴシック" w:eastAsia="ＭＳ ゴシック" w:hAnsi="ＭＳ ゴシック"/>
          <w:sz w:val="72"/>
          <w:szCs w:val="72"/>
        </w:rPr>
      </w:pPr>
      <w:r w:rsidRPr="009843A9">
        <w:rPr>
          <w:rFonts w:ascii="ＭＳ ゴシック" w:eastAsia="ＭＳ ゴシック" w:hAnsi="ＭＳ ゴシック" w:hint="eastAsia"/>
          <w:sz w:val="72"/>
          <w:szCs w:val="72"/>
        </w:rPr>
        <w:t>（</w:t>
      </w:r>
      <w:r>
        <w:rPr>
          <w:rFonts w:ascii="ＭＳ ゴシック" w:eastAsia="ＭＳ ゴシック" w:hAnsi="ＭＳ ゴシック" w:hint="eastAsia"/>
          <w:sz w:val="72"/>
          <w:szCs w:val="72"/>
        </w:rPr>
        <w:t>野菜</w:t>
      </w:r>
      <w:r w:rsidRPr="009843A9">
        <w:rPr>
          <w:rFonts w:ascii="ＭＳ ゴシック" w:eastAsia="ＭＳ ゴシック" w:hAnsi="ＭＳ ゴシック" w:hint="eastAsia"/>
          <w:sz w:val="72"/>
          <w:szCs w:val="72"/>
        </w:rPr>
        <w:t>）</w:t>
      </w:r>
    </w:p>
    <w:p w:rsidR="00807DFF" w:rsidRDefault="00807DFF">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734B86" w:rsidRPr="00D7160B" w:rsidRDefault="004941C2" w:rsidP="006531CA">
      <w:pPr>
        <w:jc w:val="center"/>
        <w:rPr>
          <w:rFonts w:ascii="ＭＳ ゴシック" w:eastAsia="ＭＳ ゴシック" w:hAnsi="ＭＳ ゴシック"/>
          <w:sz w:val="24"/>
        </w:rPr>
      </w:pPr>
      <w:r w:rsidRPr="00D7160B">
        <w:rPr>
          <w:rFonts w:ascii="ＭＳ ゴシック" w:eastAsia="ＭＳ ゴシック" w:hAnsi="ＭＳ ゴシック" w:hint="eastAsia"/>
          <w:sz w:val="24"/>
        </w:rPr>
        <w:lastRenderedPageBreak/>
        <w:t>鹿児島県</w:t>
      </w:r>
      <w:r w:rsidR="00D7160B">
        <w:rPr>
          <w:rFonts w:ascii="ＭＳ ゴシック" w:eastAsia="ＭＳ ゴシック" w:hAnsi="ＭＳ ゴシック" w:hint="eastAsia"/>
          <w:sz w:val="24"/>
        </w:rPr>
        <w:t>ＩＰＭ</w:t>
      </w:r>
      <w:r w:rsidRPr="00D7160B">
        <w:rPr>
          <w:rFonts w:ascii="ＭＳ ゴシック" w:eastAsia="ＭＳ ゴシック" w:hAnsi="ＭＳ ゴシック" w:hint="eastAsia"/>
          <w:sz w:val="24"/>
        </w:rPr>
        <w:t>実践指標のねらい</w:t>
      </w:r>
      <w:r w:rsidR="009C20D8" w:rsidRPr="00D7160B">
        <w:rPr>
          <w:rFonts w:ascii="ＭＳ ゴシック" w:eastAsia="ＭＳ ゴシック" w:hAnsi="ＭＳ ゴシック" w:hint="eastAsia"/>
          <w:sz w:val="24"/>
        </w:rPr>
        <w:t>及び</w:t>
      </w:r>
      <w:r w:rsidRPr="00D7160B">
        <w:rPr>
          <w:rFonts w:ascii="ＭＳ ゴシック" w:eastAsia="ＭＳ ゴシック" w:hAnsi="ＭＳ ゴシック" w:hint="eastAsia"/>
          <w:sz w:val="24"/>
        </w:rPr>
        <w:t>実施・確認上の留意点</w:t>
      </w:r>
      <w:r w:rsidR="002B2038" w:rsidRPr="00D7160B">
        <w:rPr>
          <w:rFonts w:ascii="ＭＳ ゴシック" w:eastAsia="ＭＳ ゴシック" w:hAnsi="ＭＳ ゴシック" w:hint="eastAsia"/>
          <w:sz w:val="24"/>
        </w:rPr>
        <w:t>（</w:t>
      </w:r>
      <w:r w:rsidR="00772A04" w:rsidRPr="00D7160B">
        <w:rPr>
          <w:rFonts w:ascii="ＭＳ ゴシック" w:eastAsia="ＭＳ ゴシック" w:hAnsi="ＭＳ ゴシック" w:hint="eastAsia"/>
          <w:sz w:val="24"/>
        </w:rPr>
        <w:t>野菜</w:t>
      </w:r>
      <w:r w:rsidR="002B2038" w:rsidRPr="00D7160B">
        <w:rPr>
          <w:rFonts w:ascii="ＭＳ ゴシック" w:eastAsia="ＭＳ ゴシック" w:hAnsi="ＭＳ ゴシック" w:hint="eastAsia"/>
          <w:sz w:val="24"/>
        </w:rPr>
        <w:t>）</w:t>
      </w:r>
    </w:p>
    <w:p w:rsidR="004941C2" w:rsidRPr="00330E97" w:rsidRDefault="004941C2">
      <w:pPr>
        <w:rPr>
          <w:rStyle w:val="11pt"/>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056"/>
        <w:gridCol w:w="6095"/>
      </w:tblGrid>
      <w:tr w:rsidR="002D42A3" w:rsidRPr="00B3519F" w:rsidTr="00B3519F">
        <w:trPr>
          <w:jc w:val="center"/>
        </w:trPr>
        <w:tc>
          <w:tcPr>
            <w:tcW w:w="2992" w:type="dxa"/>
            <w:gridSpan w:val="2"/>
          </w:tcPr>
          <w:p w:rsidR="002D42A3" w:rsidRPr="00B3519F" w:rsidRDefault="002D42A3" w:rsidP="00B3519F">
            <w:pPr>
              <w:jc w:val="center"/>
              <w:rPr>
                <w:caps/>
                <w:sz w:val="22"/>
                <w:szCs w:val="22"/>
              </w:rPr>
            </w:pPr>
            <w:r w:rsidRPr="00B3519F">
              <w:rPr>
                <w:rFonts w:hint="eastAsia"/>
                <w:caps/>
                <w:sz w:val="22"/>
                <w:szCs w:val="22"/>
              </w:rPr>
              <w:t>実践事項</w:t>
            </w:r>
          </w:p>
        </w:tc>
        <w:tc>
          <w:tcPr>
            <w:tcW w:w="6095" w:type="dxa"/>
          </w:tcPr>
          <w:p w:rsidR="002D42A3" w:rsidRPr="00B3519F" w:rsidRDefault="002D42A3" w:rsidP="00B3519F">
            <w:pPr>
              <w:jc w:val="center"/>
              <w:rPr>
                <w:caps/>
                <w:sz w:val="22"/>
                <w:szCs w:val="22"/>
              </w:rPr>
            </w:pPr>
            <w:r w:rsidRPr="00B3519F">
              <w:rPr>
                <w:rFonts w:hint="eastAsia"/>
                <w:caps/>
                <w:sz w:val="22"/>
                <w:szCs w:val="22"/>
              </w:rPr>
              <w:t>ねらい及び実施・確認上の留意点</w:t>
            </w:r>
          </w:p>
        </w:tc>
      </w:tr>
      <w:tr w:rsidR="002D42A3" w:rsidRPr="00B3519F" w:rsidTr="00B3519F">
        <w:trPr>
          <w:trHeight w:val="675"/>
          <w:jc w:val="center"/>
        </w:trPr>
        <w:tc>
          <w:tcPr>
            <w:tcW w:w="1936" w:type="dxa"/>
            <w:vMerge w:val="restart"/>
          </w:tcPr>
          <w:p w:rsidR="002D42A3" w:rsidRPr="00B3519F" w:rsidRDefault="002D42A3">
            <w:pPr>
              <w:rPr>
                <w:caps/>
                <w:sz w:val="22"/>
                <w:szCs w:val="22"/>
              </w:rPr>
            </w:pPr>
            <w:r w:rsidRPr="00B3519F">
              <w:rPr>
                <w:rFonts w:hint="eastAsia"/>
                <w:caps/>
                <w:sz w:val="22"/>
                <w:szCs w:val="22"/>
              </w:rPr>
              <w:t>発生予察</w:t>
            </w:r>
          </w:p>
          <w:p w:rsidR="002D42A3" w:rsidRPr="00B3519F" w:rsidRDefault="002D42A3">
            <w:pPr>
              <w:rPr>
                <w:caps/>
                <w:sz w:val="22"/>
                <w:szCs w:val="22"/>
              </w:rPr>
            </w:pPr>
            <w:r w:rsidRPr="00B3519F">
              <w:rPr>
                <w:rFonts w:hint="eastAsia"/>
                <w:caps/>
                <w:sz w:val="22"/>
                <w:szCs w:val="22"/>
              </w:rPr>
              <w:t>侵入病害虫対策</w:t>
            </w:r>
          </w:p>
          <w:p w:rsidR="00C971E6" w:rsidRDefault="00C971E6">
            <w:pPr>
              <w:rPr>
                <w:caps/>
                <w:sz w:val="22"/>
                <w:szCs w:val="22"/>
              </w:rPr>
            </w:pPr>
            <w:r>
              <w:rPr>
                <w:rFonts w:hint="eastAsia"/>
                <w:caps/>
                <w:sz w:val="22"/>
                <w:szCs w:val="22"/>
              </w:rPr>
              <w:t>ＩＰＭ</w:t>
            </w:r>
            <w:r w:rsidR="002D42A3" w:rsidRPr="00B3519F">
              <w:rPr>
                <w:rFonts w:hint="eastAsia"/>
                <w:caps/>
                <w:sz w:val="22"/>
                <w:szCs w:val="22"/>
              </w:rPr>
              <w:t>の</w:t>
            </w:r>
          </w:p>
          <w:p w:rsidR="002D42A3" w:rsidRPr="00B3519F" w:rsidRDefault="002D42A3">
            <w:pPr>
              <w:rPr>
                <w:caps/>
                <w:sz w:val="22"/>
                <w:szCs w:val="22"/>
              </w:rPr>
            </w:pPr>
            <w:r w:rsidRPr="00B3519F">
              <w:rPr>
                <w:rFonts w:hint="eastAsia"/>
                <w:caps/>
                <w:sz w:val="22"/>
                <w:szCs w:val="22"/>
              </w:rPr>
              <w:t>情報収集</w:t>
            </w:r>
          </w:p>
        </w:tc>
        <w:tc>
          <w:tcPr>
            <w:tcW w:w="1056" w:type="dxa"/>
            <w:vAlign w:val="center"/>
          </w:tcPr>
          <w:p w:rsidR="002D42A3" w:rsidRPr="00B3519F" w:rsidRDefault="002D42A3" w:rsidP="00B3519F">
            <w:pPr>
              <w:jc w:val="center"/>
              <w:rPr>
                <w:caps/>
                <w:sz w:val="22"/>
                <w:szCs w:val="22"/>
              </w:rPr>
            </w:pPr>
            <w:r w:rsidRPr="00B3519F">
              <w:rPr>
                <w:rFonts w:hint="eastAsia"/>
                <w:caps/>
                <w:sz w:val="22"/>
                <w:szCs w:val="22"/>
              </w:rPr>
              <w:t>ねらい</w:t>
            </w:r>
          </w:p>
        </w:tc>
        <w:tc>
          <w:tcPr>
            <w:tcW w:w="6095" w:type="dxa"/>
          </w:tcPr>
          <w:p w:rsidR="002D42A3" w:rsidRPr="00B3519F" w:rsidRDefault="00C971E6" w:rsidP="00B3519F">
            <w:pPr>
              <w:ind w:firstLineChars="100" w:firstLine="220"/>
              <w:rPr>
                <w:caps/>
                <w:sz w:val="22"/>
                <w:szCs w:val="22"/>
              </w:rPr>
            </w:pPr>
            <w:r>
              <w:rPr>
                <w:rFonts w:hint="eastAsia"/>
                <w:caps/>
                <w:sz w:val="22"/>
                <w:szCs w:val="22"/>
              </w:rPr>
              <w:t>ＩＰＭ</w:t>
            </w:r>
            <w:r w:rsidR="002D42A3" w:rsidRPr="00B3519F">
              <w:rPr>
                <w:rFonts w:hint="eastAsia"/>
                <w:caps/>
                <w:sz w:val="22"/>
                <w:szCs w:val="22"/>
              </w:rPr>
              <w:t>技術の向上を図るため，</w:t>
            </w:r>
            <w:r w:rsidR="00D24215" w:rsidRPr="00B3519F">
              <w:rPr>
                <w:rFonts w:hint="eastAsia"/>
                <w:caps/>
                <w:sz w:val="22"/>
                <w:szCs w:val="22"/>
              </w:rPr>
              <w:t>実践者自らが発生予察及び最新の情報収集等を実施する。</w:t>
            </w:r>
          </w:p>
          <w:p w:rsidR="002D42A3" w:rsidRPr="00B3519F" w:rsidRDefault="002D42A3" w:rsidP="00B3519F">
            <w:pPr>
              <w:ind w:leftChars="6" w:left="13" w:firstLineChars="94" w:firstLine="207"/>
              <w:rPr>
                <w:caps/>
                <w:sz w:val="22"/>
                <w:szCs w:val="22"/>
              </w:rPr>
            </w:pPr>
            <w:r w:rsidRPr="00B3519F">
              <w:rPr>
                <w:rFonts w:hint="eastAsia"/>
                <w:caps/>
                <w:sz w:val="22"/>
                <w:szCs w:val="22"/>
              </w:rPr>
              <w:t>関係機関及び団体等の指導者は，研修会や講習会の開催等を通じて積極的に情報を提供する。</w:t>
            </w:r>
          </w:p>
        </w:tc>
      </w:tr>
      <w:tr w:rsidR="002D42A3" w:rsidRPr="00B3519F" w:rsidTr="00B3519F">
        <w:trPr>
          <w:trHeight w:val="420"/>
          <w:jc w:val="center"/>
        </w:trPr>
        <w:tc>
          <w:tcPr>
            <w:tcW w:w="1936" w:type="dxa"/>
            <w:vMerge/>
          </w:tcPr>
          <w:p w:rsidR="002D42A3" w:rsidRPr="00B3519F" w:rsidRDefault="002D42A3">
            <w:pPr>
              <w:rPr>
                <w:caps/>
                <w:sz w:val="22"/>
                <w:szCs w:val="22"/>
              </w:rPr>
            </w:pPr>
          </w:p>
        </w:tc>
        <w:tc>
          <w:tcPr>
            <w:tcW w:w="1056" w:type="dxa"/>
            <w:vAlign w:val="center"/>
          </w:tcPr>
          <w:p w:rsidR="002D42A3" w:rsidRPr="00B3519F" w:rsidRDefault="002D42A3" w:rsidP="00B3519F">
            <w:pPr>
              <w:jc w:val="center"/>
              <w:rPr>
                <w:caps/>
                <w:sz w:val="22"/>
                <w:szCs w:val="22"/>
              </w:rPr>
            </w:pPr>
            <w:r w:rsidRPr="00B3519F">
              <w:rPr>
                <w:rFonts w:hint="eastAsia"/>
                <w:caps/>
                <w:sz w:val="22"/>
                <w:szCs w:val="22"/>
              </w:rPr>
              <w:t>留意点</w:t>
            </w:r>
          </w:p>
        </w:tc>
        <w:tc>
          <w:tcPr>
            <w:tcW w:w="6095" w:type="dxa"/>
          </w:tcPr>
          <w:p w:rsidR="002D42A3" w:rsidRPr="00B3519F" w:rsidRDefault="002D42A3" w:rsidP="000A459A">
            <w:pPr>
              <w:rPr>
                <w:caps/>
                <w:sz w:val="22"/>
                <w:szCs w:val="22"/>
              </w:rPr>
            </w:pPr>
            <w:r w:rsidRPr="00B3519F">
              <w:rPr>
                <w:rFonts w:hint="eastAsia"/>
                <w:caps/>
                <w:sz w:val="22"/>
                <w:szCs w:val="22"/>
              </w:rPr>
              <w:t>自主点検シート</w:t>
            </w:r>
            <w:r w:rsidR="00541F88" w:rsidRPr="00B3519F">
              <w:rPr>
                <w:rFonts w:hint="eastAsia"/>
                <w:caps/>
                <w:sz w:val="22"/>
                <w:szCs w:val="22"/>
              </w:rPr>
              <w:t>又は記帳管理簿等</w:t>
            </w:r>
            <w:r w:rsidRPr="00B3519F">
              <w:rPr>
                <w:rFonts w:hint="eastAsia"/>
                <w:caps/>
                <w:sz w:val="22"/>
                <w:szCs w:val="22"/>
              </w:rPr>
              <w:t>へ記録する内容</w:t>
            </w:r>
          </w:p>
          <w:p w:rsidR="002D42A3" w:rsidRPr="00B3519F" w:rsidRDefault="002D42A3" w:rsidP="000A459A">
            <w:pPr>
              <w:rPr>
                <w:caps/>
                <w:sz w:val="22"/>
                <w:szCs w:val="22"/>
              </w:rPr>
            </w:pPr>
            <w:r w:rsidRPr="00B3519F">
              <w:rPr>
                <w:rFonts w:hint="eastAsia"/>
                <w:caps/>
                <w:sz w:val="22"/>
                <w:szCs w:val="22"/>
              </w:rPr>
              <w:t>１　実施した年月日</w:t>
            </w:r>
          </w:p>
          <w:p w:rsidR="002D42A3" w:rsidRPr="00B3519F" w:rsidRDefault="002D42A3" w:rsidP="000A459A">
            <w:pPr>
              <w:rPr>
                <w:caps/>
                <w:sz w:val="22"/>
                <w:szCs w:val="22"/>
              </w:rPr>
            </w:pPr>
            <w:r w:rsidRPr="00B3519F">
              <w:rPr>
                <w:rFonts w:hint="eastAsia"/>
                <w:caps/>
                <w:sz w:val="22"/>
                <w:szCs w:val="22"/>
              </w:rPr>
              <w:t>２　対象病害虫</w:t>
            </w:r>
          </w:p>
          <w:p w:rsidR="002D42A3" w:rsidRPr="00B3519F" w:rsidRDefault="002D42A3" w:rsidP="000A459A">
            <w:pPr>
              <w:rPr>
                <w:caps/>
                <w:sz w:val="22"/>
                <w:szCs w:val="22"/>
              </w:rPr>
            </w:pPr>
            <w:r w:rsidRPr="00B3519F">
              <w:rPr>
                <w:rFonts w:hint="eastAsia"/>
                <w:caps/>
                <w:sz w:val="22"/>
                <w:szCs w:val="22"/>
              </w:rPr>
              <w:t>３　活用した発生予察情報</w:t>
            </w:r>
          </w:p>
          <w:p w:rsidR="002D42A3" w:rsidRPr="00B3519F" w:rsidRDefault="002D42A3" w:rsidP="000A459A">
            <w:pPr>
              <w:rPr>
                <w:caps/>
                <w:sz w:val="22"/>
                <w:szCs w:val="22"/>
              </w:rPr>
            </w:pPr>
            <w:r w:rsidRPr="00B3519F">
              <w:rPr>
                <w:rFonts w:hint="eastAsia"/>
                <w:caps/>
                <w:sz w:val="22"/>
                <w:szCs w:val="22"/>
              </w:rPr>
              <w:t>４　参加した研修会や講習会と参加日</w:t>
            </w:r>
          </w:p>
          <w:p w:rsidR="00A31564" w:rsidRPr="00B3519F" w:rsidRDefault="00A31564" w:rsidP="00B3519F">
            <w:pPr>
              <w:ind w:left="220" w:hangingChars="100" w:hanging="220"/>
              <w:rPr>
                <w:caps/>
                <w:sz w:val="22"/>
                <w:szCs w:val="22"/>
              </w:rPr>
            </w:pPr>
            <w:r w:rsidRPr="00B3519F">
              <w:rPr>
                <w:rFonts w:hint="eastAsia"/>
                <w:caps/>
                <w:sz w:val="22"/>
                <w:szCs w:val="22"/>
              </w:rPr>
              <w:t>※研修会</w:t>
            </w:r>
            <w:r w:rsidRPr="00B260AA">
              <w:rPr>
                <w:rFonts w:hint="eastAsia"/>
                <w:caps/>
                <w:sz w:val="22"/>
                <w:szCs w:val="22"/>
              </w:rPr>
              <w:t>や講習会に参加できな</w:t>
            </w:r>
            <w:r w:rsidRPr="00B3519F">
              <w:rPr>
                <w:rFonts w:hint="eastAsia"/>
                <w:caps/>
                <w:sz w:val="22"/>
                <w:szCs w:val="22"/>
              </w:rPr>
              <w:t>かった場合には，「鹿児島県</w:t>
            </w:r>
            <w:r w:rsidR="00C971E6">
              <w:rPr>
                <w:rFonts w:hint="eastAsia"/>
                <w:caps/>
                <w:sz w:val="22"/>
                <w:szCs w:val="22"/>
              </w:rPr>
              <w:t>ＩＰＭ</w:t>
            </w:r>
            <w:r w:rsidRPr="00B3519F">
              <w:rPr>
                <w:rFonts w:hint="eastAsia"/>
                <w:caps/>
                <w:sz w:val="22"/>
                <w:szCs w:val="22"/>
              </w:rPr>
              <w:t>ネットワーク」への加入で条件を満たすこととし，加入者であることを記載する。</w:t>
            </w:r>
          </w:p>
          <w:p w:rsidR="002D42A3" w:rsidRPr="00B3519F" w:rsidRDefault="00A31564" w:rsidP="00A31564">
            <w:pPr>
              <w:rPr>
                <w:caps/>
                <w:sz w:val="22"/>
                <w:szCs w:val="22"/>
              </w:rPr>
            </w:pPr>
            <w:r w:rsidRPr="00B3519F">
              <w:rPr>
                <w:rFonts w:hint="eastAsia"/>
                <w:caps/>
                <w:sz w:val="22"/>
                <w:szCs w:val="22"/>
              </w:rPr>
              <w:t>５　その他活用した情報等</w:t>
            </w:r>
          </w:p>
        </w:tc>
      </w:tr>
      <w:tr w:rsidR="00D7160B" w:rsidRPr="00B3519F" w:rsidTr="00B3519F">
        <w:trPr>
          <w:trHeight w:val="420"/>
          <w:jc w:val="center"/>
        </w:trPr>
        <w:tc>
          <w:tcPr>
            <w:tcW w:w="1936" w:type="dxa"/>
            <w:vMerge w:val="restart"/>
          </w:tcPr>
          <w:p w:rsidR="00D7160B" w:rsidRPr="00B3519F" w:rsidRDefault="00D7160B" w:rsidP="001F1364">
            <w:pPr>
              <w:rPr>
                <w:caps/>
                <w:sz w:val="22"/>
                <w:szCs w:val="22"/>
              </w:rPr>
            </w:pPr>
            <w:r w:rsidRPr="00B3519F">
              <w:rPr>
                <w:rFonts w:hint="eastAsia"/>
                <w:caps/>
                <w:sz w:val="22"/>
                <w:szCs w:val="22"/>
              </w:rPr>
              <w:t>記帳管理</w:t>
            </w:r>
          </w:p>
        </w:tc>
        <w:tc>
          <w:tcPr>
            <w:tcW w:w="1056" w:type="dxa"/>
            <w:vAlign w:val="center"/>
          </w:tcPr>
          <w:p w:rsidR="00D7160B" w:rsidRPr="00B3519F" w:rsidRDefault="00D7160B" w:rsidP="00B3519F">
            <w:pPr>
              <w:jc w:val="center"/>
              <w:rPr>
                <w:caps/>
                <w:sz w:val="22"/>
                <w:szCs w:val="22"/>
              </w:rPr>
            </w:pPr>
            <w:r w:rsidRPr="00B3519F">
              <w:rPr>
                <w:rFonts w:hint="eastAsia"/>
                <w:caps/>
                <w:sz w:val="22"/>
                <w:szCs w:val="22"/>
              </w:rPr>
              <w:t>ねらい</w:t>
            </w:r>
          </w:p>
        </w:tc>
        <w:tc>
          <w:tcPr>
            <w:tcW w:w="6095" w:type="dxa"/>
          </w:tcPr>
          <w:p w:rsidR="00D7160B" w:rsidRPr="00B3519F" w:rsidRDefault="00D7160B" w:rsidP="001F1364">
            <w:pPr>
              <w:rPr>
                <w:caps/>
                <w:sz w:val="22"/>
                <w:szCs w:val="22"/>
              </w:rPr>
            </w:pPr>
            <w:r w:rsidRPr="00B3519F">
              <w:rPr>
                <w:rFonts w:hint="eastAsia"/>
                <w:caps/>
                <w:sz w:val="22"/>
                <w:szCs w:val="22"/>
              </w:rPr>
              <w:t xml:space="preserve">　</w:t>
            </w:r>
            <w:bookmarkStart w:id="1" w:name="OLE_LINK2"/>
            <w:r w:rsidR="00A31564" w:rsidRPr="00B3519F">
              <w:rPr>
                <w:rFonts w:hint="eastAsia"/>
                <w:caps/>
                <w:sz w:val="22"/>
                <w:szCs w:val="22"/>
              </w:rPr>
              <w:t>効率的に次作の計画を作成し，技術の改善等を図るため，実施した作業の時期及び内容等を記録する。</w:t>
            </w:r>
            <w:bookmarkEnd w:id="1"/>
          </w:p>
        </w:tc>
      </w:tr>
      <w:tr w:rsidR="00D7160B" w:rsidRPr="00B3519F" w:rsidTr="00B3519F">
        <w:trPr>
          <w:trHeight w:val="420"/>
          <w:jc w:val="center"/>
        </w:trPr>
        <w:tc>
          <w:tcPr>
            <w:tcW w:w="1936" w:type="dxa"/>
            <w:vMerge/>
          </w:tcPr>
          <w:p w:rsidR="00D7160B" w:rsidRPr="00B3519F" w:rsidRDefault="00D7160B">
            <w:pPr>
              <w:rPr>
                <w:caps/>
                <w:sz w:val="22"/>
                <w:szCs w:val="22"/>
              </w:rPr>
            </w:pPr>
          </w:p>
        </w:tc>
        <w:tc>
          <w:tcPr>
            <w:tcW w:w="1056" w:type="dxa"/>
            <w:vAlign w:val="center"/>
          </w:tcPr>
          <w:p w:rsidR="00D7160B" w:rsidRPr="00B3519F" w:rsidRDefault="00D7160B" w:rsidP="00B3519F">
            <w:pPr>
              <w:jc w:val="center"/>
              <w:rPr>
                <w:caps/>
                <w:sz w:val="22"/>
                <w:szCs w:val="22"/>
              </w:rPr>
            </w:pPr>
            <w:r w:rsidRPr="00B3519F">
              <w:rPr>
                <w:rFonts w:hint="eastAsia"/>
                <w:caps/>
                <w:sz w:val="22"/>
                <w:szCs w:val="22"/>
              </w:rPr>
              <w:t>留意点</w:t>
            </w:r>
          </w:p>
        </w:tc>
        <w:tc>
          <w:tcPr>
            <w:tcW w:w="6095" w:type="dxa"/>
          </w:tcPr>
          <w:p w:rsidR="00541F88" w:rsidRPr="00B3519F" w:rsidRDefault="00541F88" w:rsidP="00541F88">
            <w:pPr>
              <w:rPr>
                <w:caps/>
                <w:sz w:val="22"/>
                <w:szCs w:val="22"/>
              </w:rPr>
            </w:pPr>
            <w:r w:rsidRPr="00B3519F">
              <w:rPr>
                <w:rFonts w:hint="eastAsia"/>
                <w:caps/>
                <w:sz w:val="22"/>
                <w:szCs w:val="22"/>
              </w:rPr>
              <w:t>自主点検シート又は記帳管理簿等へ記録する内容</w:t>
            </w:r>
          </w:p>
          <w:p w:rsidR="00D7160B" w:rsidRPr="00B3519F" w:rsidRDefault="00D7160B" w:rsidP="000A459A">
            <w:pPr>
              <w:rPr>
                <w:caps/>
                <w:sz w:val="22"/>
                <w:szCs w:val="22"/>
              </w:rPr>
            </w:pPr>
            <w:r w:rsidRPr="00B3519F">
              <w:rPr>
                <w:rFonts w:hint="eastAsia"/>
                <w:caps/>
                <w:sz w:val="22"/>
                <w:szCs w:val="22"/>
              </w:rPr>
              <w:t xml:space="preserve">　実施の有無を記載することで条件を満たすが，記帳管理簿又は電子データ等は別途保存しておく。</w:t>
            </w:r>
          </w:p>
        </w:tc>
      </w:tr>
      <w:tr w:rsidR="00BB707A" w:rsidRPr="00B3519F" w:rsidTr="00B3519F">
        <w:trPr>
          <w:trHeight w:val="420"/>
          <w:jc w:val="center"/>
        </w:trPr>
        <w:tc>
          <w:tcPr>
            <w:tcW w:w="1936" w:type="dxa"/>
            <w:vMerge w:val="restart"/>
          </w:tcPr>
          <w:p w:rsidR="00BB707A" w:rsidRPr="00B3519F" w:rsidRDefault="00772A04">
            <w:pPr>
              <w:rPr>
                <w:caps/>
                <w:sz w:val="22"/>
                <w:szCs w:val="22"/>
              </w:rPr>
            </w:pPr>
            <w:r w:rsidRPr="00B3519F">
              <w:rPr>
                <w:rFonts w:hint="eastAsia"/>
                <w:caps/>
                <w:sz w:val="22"/>
                <w:szCs w:val="22"/>
              </w:rPr>
              <w:t>健全種苗の使用</w:t>
            </w:r>
          </w:p>
        </w:tc>
        <w:tc>
          <w:tcPr>
            <w:tcW w:w="1056" w:type="dxa"/>
            <w:vAlign w:val="center"/>
          </w:tcPr>
          <w:p w:rsidR="00BB707A" w:rsidRPr="00B3519F" w:rsidRDefault="00BB707A" w:rsidP="00B3519F">
            <w:pPr>
              <w:jc w:val="center"/>
              <w:rPr>
                <w:caps/>
                <w:sz w:val="22"/>
                <w:szCs w:val="22"/>
              </w:rPr>
            </w:pPr>
            <w:r w:rsidRPr="00B3519F">
              <w:rPr>
                <w:rFonts w:hint="eastAsia"/>
                <w:caps/>
                <w:sz w:val="22"/>
                <w:szCs w:val="22"/>
              </w:rPr>
              <w:t>ねらい</w:t>
            </w:r>
          </w:p>
        </w:tc>
        <w:tc>
          <w:tcPr>
            <w:tcW w:w="6095" w:type="dxa"/>
          </w:tcPr>
          <w:p w:rsidR="00772A04" w:rsidRPr="00B3519F" w:rsidRDefault="00BB707A" w:rsidP="00772A04">
            <w:pPr>
              <w:rPr>
                <w:caps/>
                <w:sz w:val="22"/>
                <w:szCs w:val="22"/>
              </w:rPr>
            </w:pPr>
            <w:r w:rsidRPr="00B3519F">
              <w:rPr>
                <w:rFonts w:hint="eastAsia"/>
                <w:caps/>
                <w:sz w:val="22"/>
                <w:szCs w:val="22"/>
              </w:rPr>
              <w:t xml:space="preserve">　</w:t>
            </w:r>
            <w:r w:rsidR="00772A04" w:rsidRPr="00B3519F">
              <w:rPr>
                <w:rFonts w:hint="eastAsia"/>
                <w:caps/>
                <w:sz w:val="22"/>
                <w:szCs w:val="22"/>
              </w:rPr>
              <w:t>種苗を</w:t>
            </w:r>
            <w:r w:rsidR="00A85A37" w:rsidRPr="00B3519F">
              <w:rPr>
                <w:rFonts w:hint="eastAsia"/>
                <w:caps/>
                <w:sz w:val="22"/>
                <w:szCs w:val="22"/>
              </w:rPr>
              <w:t>介した</w:t>
            </w:r>
            <w:r w:rsidR="00D24215" w:rsidRPr="00B3519F">
              <w:rPr>
                <w:rFonts w:hint="eastAsia"/>
                <w:caps/>
                <w:sz w:val="22"/>
                <w:szCs w:val="22"/>
              </w:rPr>
              <w:t>ほ場</w:t>
            </w:r>
            <w:r w:rsidR="00772A04" w:rsidRPr="00B3519F">
              <w:rPr>
                <w:rFonts w:hint="eastAsia"/>
                <w:caps/>
                <w:sz w:val="22"/>
                <w:szCs w:val="22"/>
              </w:rPr>
              <w:t>への病害虫の持ち込みを防ぐため，適正な病害虫管理下で育成された種苗を使用するとともに，</w:t>
            </w:r>
            <w:r w:rsidR="00975440" w:rsidRPr="00B3519F">
              <w:rPr>
                <w:rFonts w:hint="eastAsia"/>
                <w:caps/>
                <w:sz w:val="22"/>
                <w:szCs w:val="22"/>
              </w:rPr>
              <w:t>種苗の導入にあたっては，</w:t>
            </w:r>
            <w:r w:rsidR="00772A04" w:rsidRPr="00B3519F">
              <w:rPr>
                <w:rFonts w:hint="eastAsia"/>
                <w:caps/>
                <w:sz w:val="22"/>
                <w:szCs w:val="22"/>
              </w:rPr>
              <w:t>関連</w:t>
            </w:r>
            <w:r w:rsidR="00946572" w:rsidRPr="00B3519F">
              <w:rPr>
                <w:rFonts w:hint="eastAsia"/>
                <w:caps/>
                <w:sz w:val="22"/>
                <w:szCs w:val="22"/>
              </w:rPr>
              <w:t>する</w:t>
            </w:r>
            <w:r w:rsidR="00772A04" w:rsidRPr="00B3519F">
              <w:rPr>
                <w:rFonts w:hint="eastAsia"/>
                <w:caps/>
                <w:sz w:val="22"/>
                <w:szCs w:val="22"/>
              </w:rPr>
              <w:t>法規を遵守すること。</w:t>
            </w:r>
          </w:p>
          <w:p w:rsidR="00BB707A" w:rsidRPr="00B3519F" w:rsidRDefault="00772A04" w:rsidP="00D2416B">
            <w:pPr>
              <w:rPr>
                <w:caps/>
                <w:sz w:val="22"/>
                <w:szCs w:val="22"/>
              </w:rPr>
            </w:pPr>
            <w:r w:rsidRPr="00B3519F">
              <w:rPr>
                <w:rFonts w:hint="eastAsia"/>
                <w:caps/>
                <w:sz w:val="22"/>
                <w:szCs w:val="22"/>
              </w:rPr>
              <w:t xml:space="preserve">　また，実践者自らが採種及び育苗を実施する場合</w:t>
            </w:r>
            <w:r w:rsidR="00717C45" w:rsidRPr="00B3519F">
              <w:rPr>
                <w:rFonts w:hint="eastAsia"/>
                <w:caps/>
                <w:sz w:val="22"/>
                <w:szCs w:val="22"/>
              </w:rPr>
              <w:t>にも</w:t>
            </w:r>
            <w:r w:rsidRPr="00B3519F">
              <w:rPr>
                <w:rFonts w:hint="eastAsia"/>
                <w:caps/>
                <w:sz w:val="22"/>
                <w:szCs w:val="22"/>
              </w:rPr>
              <w:t>，</w:t>
            </w:r>
            <w:r w:rsidR="00717C45" w:rsidRPr="00B3519F">
              <w:rPr>
                <w:rFonts w:hint="eastAsia"/>
                <w:caps/>
                <w:sz w:val="22"/>
                <w:szCs w:val="22"/>
              </w:rPr>
              <w:t>適正な管理</w:t>
            </w:r>
            <w:r w:rsidRPr="00B3519F">
              <w:rPr>
                <w:rFonts w:hint="eastAsia"/>
                <w:caps/>
                <w:sz w:val="22"/>
                <w:szCs w:val="22"/>
              </w:rPr>
              <w:t>に努める</w:t>
            </w:r>
            <w:r w:rsidR="006D044E" w:rsidRPr="00B3519F">
              <w:rPr>
                <w:rFonts w:hint="eastAsia"/>
                <w:caps/>
                <w:sz w:val="22"/>
                <w:szCs w:val="22"/>
              </w:rPr>
              <w:t>。</w:t>
            </w:r>
          </w:p>
        </w:tc>
      </w:tr>
      <w:tr w:rsidR="00BB707A" w:rsidRPr="00B3519F" w:rsidTr="00B3519F">
        <w:trPr>
          <w:trHeight w:val="420"/>
          <w:jc w:val="center"/>
        </w:trPr>
        <w:tc>
          <w:tcPr>
            <w:tcW w:w="1936" w:type="dxa"/>
            <w:vMerge/>
          </w:tcPr>
          <w:p w:rsidR="00BB707A" w:rsidRPr="00B3519F" w:rsidRDefault="00BB707A">
            <w:pPr>
              <w:rPr>
                <w:caps/>
                <w:sz w:val="22"/>
                <w:szCs w:val="22"/>
              </w:rPr>
            </w:pPr>
          </w:p>
        </w:tc>
        <w:tc>
          <w:tcPr>
            <w:tcW w:w="1056" w:type="dxa"/>
            <w:vAlign w:val="center"/>
          </w:tcPr>
          <w:p w:rsidR="00BB707A" w:rsidRPr="00B3519F" w:rsidRDefault="00BB707A" w:rsidP="00B3519F">
            <w:pPr>
              <w:jc w:val="center"/>
              <w:rPr>
                <w:caps/>
                <w:sz w:val="22"/>
                <w:szCs w:val="22"/>
              </w:rPr>
            </w:pPr>
            <w:r w:rsidRPr="00B3519F">
              <w:rPr>
                <w:rFonts w:hint="eastAsia"/>
                <w:caps/>
                <w:sz w:val="22"/>
                <w:szCs w:val="22"/>
              </w:rPr>
              <w:t>留意点</w:t>
            </w:r>
          </w:p>
        </w:tc>
        <w:tc>
          <w:tcPr>
            <w:tcW w:w="6095" w:type="dxa"/>
          </w:tcPr>
          <w:p w:rsidR="00541F88" w:rsidRPr="00B3519F" w:rsidRDefault="00541F88" w:rsidP="00541F88">
            <w:pPr>
              <w:rPr>
                <w:caps/>
                <w:sz w:val="22"/>
                <w:szCs w:val="22"/>
              </w:rPr>
            </w:pPr>
            <w:r w:rsidRPr="00B3519F">
              <w:rPr>
                <w:rFonts w:hint="eastAsia"/>
                <w:caps/>
                <w:sz w:val="22"/>
                <w:szCs w:val="22"/>
              </w:rPr>
              <w:t>自主点検シート又は記帳管理簿等へ記録する内容</w:t>
            </w:r>
          </w:p>
          <w:p w:rsidR="00772A04" w:rsidRPr="00B3519F" w:rsidRDefault="00772A04" w:rsidP="00772A04">
            <w:pPr>
              <w:rPr>
                <w:caps/>
                <w:sz w:val="22"/>
                <w:szCs w:val="22"/>
              </w:rPr>
            </w:pPr>
            <w:r w:rsidRPr="00B3519F">
              <w:rPr>
                <w:rFonts w:hint="eastAsia"/>
                <w:caps/>
                <w:sz w:val="22"/>
                <w:szCs w:val="22"/>
              </w:rPr>
              <w:t>１　種苗を購入した場合には，購入年月日と購入先</w:t>
            </w:r>
          </w:p>
          <w:p w:rsidR="00BB707A" w:rsidRPr="00B3519F" w:rsidRDefault="00772A04" w:rsidP="00772A04">
            <w:pPr>
              <w:rPr>
                <w:caps/>
                <w:sz w:val="22"/>
                <w:szCs w:val="22"/>
              </w:rPr>
            </w:pPr>
            <w:r w:rsidRPr="00B3519F">
              <w:rPr>
                <w:rFonts w:hint="eastAsia"/>
                <w:caps/>
                <w:sz w:val="22"/>
                <w:szCs w:val="22"/>
              </w:rPr>
              <w:t>２　自家採種及び育苗を実施した場合は，その旨を記録</w:t>
            </w:r>
          </w:p>
        </w:tc>
      </w:tr>
      <w:tr w:rsidR="00E942A5" w:rsidRPr="00B3519F" w:rsidTr="00B3519F">
        <w:trPr>
          <w:trHeight w:val="2249"/>
          <w:jc w:val="center"/>
        </w:trPr>
        <w:tc>
          <w:tcPr>
            <w:tcW w:w="1936" w:type="dxa"/>
            <w:vMerge w:val="restart"/>
          </w:tcPr>
          <w:p w:rsidR="00E942A5" w:rsidRPr="00B3519F" w:rsidRDefault="00E942A5">
            <w:pPr>
              <w:rPr>
                <w:caps/>
                <w:sz w:val="22"/>
                <w:szCs w:val="22"/>
              </w:rPr>
            </w:pPr>
            <w:r w:rsidRPr="00B3519F">
              <w:rPr>
                <w:rFonts w:hint="eastAsia"/>
                <w:caps/>
                <w:sz w:val="22"/>
                <w:szCs w:val="22"/>
              </w:rPr>
              <w:t>接木苗の使用</w:t>
            </w:r>
          </w:p>
          <w:p w:rsidR="00E942A5" w:rsidRPr="00B3519F" w:rsidRDefault="00E942A5">
            <w:pPr>
              <w:rPr>
                <w:caps/>
                <w:sz w:val="22"/>
                <w:szCs w:val="22"/>
              </w:rPr>
            </w:pPr>
            <w:r w:rsidRPr="00B3519F">
              <w:rPr>
                <w:rFonts w:hint="eastAsia"/>
                <w:caps/>
                <w:sz w:val="22"/>
                <w:szCs w:val="22"/>
              </w:rPr>
              <w:t>抵抗性・耐病</w:t>
            </w:r>
            <w:r w:rsidR="000C2CCD" w:rsidRPr="00B3519F">
              <w:rPr>
                <w:rFonts w:hint="eastAsia"/>
                <w:caps/>
                <w:sz w:val="22"/>
                <w:szCs w:val="22"/>
              </w:rPr>
              <w:t>虫</w:t>
            </w:r>
            <w:r w:rsidRPr="00B3519F">
              <w:rPr>
                <w:rFonts w:hint="eastAsia"/>
                <w:caps/>
                <w:sz w:val="22"/>
                <w:szCs w:val="22"/>
              </w:rPr>
              <w:t>性</w:t>
            </w:r>
          </w:p>
          <w:p w:rsidR="00E942A5" w:rsidRPr="00B3519F" w:rsidRDefault="00E942A5">
            <w:pPr>
              <w:rPr>
                <w:caps/>
                <w:sz w:val="22"/>
                <w:szCs w:val="22"/>
              </w:rPr>
            </w:pPr>
            <w:r w:rsidRPr="00B3519F">
              <w:rPr>
                <w:rFonts w:hint="eastAsia"/>
                <w:caps/>
                <w:sz w:val="22"/>
                <w:szCs w:val="22"/>
              </w:rPr>
              <w:t>品種の利用</w:t>
            </w:r>
          </w:p>
        </w:tc>
        <w:tc>
          <w:tcPr>
            <w:tcW w:w="1056" w:type="dxa"/>
            <w:vAlign w:val="center"/>
          </w:tcPr>
          <w:p w:rsidR="00E942A5" w:rsidRPr="00B3519F" w:rsidRDefault="00E942A5" w:rsidP="00B3519F">
            <w:pPr>
              <w:jc w:val="center"/>
              <w:rPr>
                <w:caps/>
                <w:sz w:val="22"/>
                <w:szCs w:val="22"/>
              </w:rPr>
            </w:pPr>
            <w:r w:rsidRPr="00B3519F">
              <w:rPr>
                <w:rFonts w:hint="eastAsia"/>
                <w:caps/>
                <w:sz w:val="22"/>
                <w:szCs w:val="22"/>
              </w:rPr>
              <w:t>ねらい</w:t>
            </w:r>
          </w:p>
        </w:tc>
        <w:tc>
          <w:tcPr>
            <w:tcW w:w="6095" w:type="dxa"/>
          </w:tcPr>
          <w:p w:rsidR="00E942A5" w:rsidRPr="00B3519F" w:rsidRDefault="000C2CCD" w:rsidP="00772A04">
            <w:pPr>
              <w:rPr>
                <w:caps/>
                <w:sz w:val="22"/>
                <w:szCs w:val="22"/>
              </w:rPr>
            </w:pPr>
            <w:r w:rsidRPr="00B3519F">
              <w:rPr>
                <w:rFonts w:hint="eastAsia"/>
                <w:caps/>
                <w:sz w:val="22"/>
                <w:szCs w:val="22"/>
              </w:rPr>
              <w:t xml:space="preserve">　病害や線虫による被害を抑制するため，抵抗性又は耐病虫</w:t>
            </w:r>
            <w:r w:rsidR="00E942A5" w:rsidRPr="00B3519F">
              <w:rPr>
                <w:rFonts w:hint="eastAsia"/>
                <w:caps/>
                <w:sz w:val="22"/>
                <w:szCs w:val="22"/>
              </w:rPr>
              <w:t>性を有する台木を用いた接木苗</w:t>
            </w:r>
            <w:r w:rsidRPr="00B3519F">
              <w:rPr>
                <w:rFonts w:hint="eastAsia"/>
                <w:caps/>
                <w:sz w:val="22"/>
                <w:szCs w:val="22"/>
              </w:rPr>
              <w:t>又は</w:t>
            </w:r>
            <w:r w:rsidR="00E942A5" w:rsidRPr="00B3519F">
              <w:rPr>
                <w:rFonts w:hint="eastAsia"/>
                <w:caps/>
                <w:sz w:val="22"/>
                <w:szCs w:val="22"/>
              </w:rPr>
              <w:t>品種を利用する。</w:t>
            </w:r>
          </w:p>
          <w:p w:rsidR="00E942A5" w:rsidRPr="00B3519F" w:rsidRDefault="000C2CCD" w:rsidP="00C971E6">
            <w:pPr>
              <w:rPr>
                <w:caps/>
                <w:sz w:val="22"/>
                <w:szCs w:val="22"/>
              </w:rPr>
            </w:pPr>
            <w:r w:rsidRPr="00B3519F">
              <w:rPr>
                <w:rFonts w:hint="eastAsia"/>
                <w:caps/>
                <w:sz w:val="22"/>
                <w:szCs w:val="22"/>
              </w:rPr>
              <w:t xml:space="preserve">　抵抗性又は耐病虫</w:t>
            </w:r>
            <w:r w:rsidR="00E942A5" w:rsidRPr="00B3519F">
              <w:rPr>
                <w:rFonts w:hint="eastAsia"/>
                <w:caps/>
                <w:sz w:val="22"/>
                <w:szCs w:val="22"/>
              </w:rPr>
              <w:t>性の程度について，各種苗会社が公表するデータを</w:t>
            </w:r>
            <w:r w:rsidR="00C971E6">
              <w:rPr>
                <w:rFonts w:hint="eastAsia"/>
                <w:caps/>
                <w:sz w:val="22"/>
                <w:szCs w:val="22"/>
              </w:rPr>
              <w:t>ＩＰＭ</w:t>
            </w:r>
            <w:r w:rsidR="00290558" w:rsidRPr="00B3519F">
              <w:rPr>
                <w:rFonts w:hint="eastAsia"/>
                <w:caps/>
                <w:sz w:val="22"/>
                <w:szCs w:val="22"/>
              </w:rPr>
              <w:t>実践指標</w:t>
            </w:r>
            <w:r w:rsidR="00E942A5" w:rsidRPr="00B3519F">
              <w:rPr>
                <w:rFonts w:hint="eastAsia"/>
                <w:caps/>
                <w:sz w:val="22"/>
                <w:szCs w:val="22"/>
              </w:rPr>
              <w:t>総論の付表に例示するので，目安として活用する。</w:t>
            </w:r>
          </w:p>
        </w:tc>
      </w:tr>
      <w:tr w:rsidR="00E942A5" w:rsidRPr="00B3519F" w:rsidTr="00B06DA8">
        <w:trPr>
          <w:trHeight w:val="1700"/>
          <w:jc w:val="center"/>
        </w:trPr>
        <w:tc>
          <w:tcPr>
            <w:tcW w:w="1936" w:type="dxa"/>
            <w:vMerge/>
            <w:tcBorders>
              <w:bottom w:val="single" w:sz="4" w:space="0" w:color="auto"/>
            </w:tcBorders>
          </w:tcPr>
          <w:p w:rsidR="00E942A5" w:rsidRPr="00B3519F" w:rsidRDefault="00E942A5">
            <w:pPr>
              <w:rPr>
                <w:caps/>
                <w:sz w:val="22"/>
                <w:szCs w:val="22"/>
              </w:rPr>
            </w:pPr>
          </w:p>
        </w:tc>
        <w:tc>
          <w:tcPr>
            <w:tcW w:w="1056" w:type="dxa"/>
            <w:tcBorders>
              <w:bottom w:val="single" w:sz="4" w:space="0" w:color="auto"/>
            </w:tcBorders>
            <w:vAlign w:val="center"/>
          </w:tcPr>
          <w:p w:rsidR="00E942A5" w:rsidRPr="00B3519F" w:rsidRDefault="00E942A5" w:rsidP="00B3519F">
            <w:pPr>
              <w:jc w:val="center"/>
              <w:rPr>
                <w:caps/>
                <w:sz w:val="22"/>
                <w:szCs w:val="22"/>
              </w:rPr>
            </w:pPr>
            <w:r w:rsidRPr="00B3519F">
              <w:rPr>
                <w:rFonts w:hint="eastAsia"/>
                <w:caps/>
                <w:sz w:val="22"/>
                <w:szCs w:val="22"/>
              </w:rPr>
              <w:t>留意点</w:t>
            </w:r>
          </w:p>
        </w:tc>
        <w:tc>
          <w:tcPr>
            <w:tcW w:w="6095" w:type="dxa"/>
            <w:tcBorders>
              <w:bottom w:val="single" w:sz="4" w:space="0" w:color="auto"/>
            </w:tcBorders>
          </w:tcPr>
          <w:p w:rsidR="00541F88" w:rsidRPr="00B3519F" w:rsidRDefault="00541F88" w:rsidP="00541F88">
            <w:pPr>
              <w:rPr>
                <w:caps/>
                <w:sz w:val="22"/>
                <w:szCs w:val="22"/>
              </w:rPr>
            </w:pPr>
            <w:r w:rsidRPr="00B3519F">
              <w:rPr>
                <w:rFonts w:hint="eastAsia"/>
                <w:caps/>
                <w:sz w:val="22"/>
                <w:szCs w:val="22"/>
              </w:rPr>
              <w:t>自主点検シート又は記帳管理簿等へ記録する内容</w:t>
            </w:r>
          </w:p>
          <w:p w:rsidR="00E942A5" w:rsidRPr="00B3519F" w:rsidRDefault="00651B75" w:rsidP="00E942A5">
            <w:pPr>
              <w:rPr>
                <w:caps/>
                <w:sz w:val="22"/>
                <w:szCs w:val="22"/>
              </w:rPr>
            </w:pPr>
            <w:r w:rsidRPr="00B3519F">
              <w:rPr>
                <w:rFonts w:hint="eastAsia"/>
                <w:caps/>
                <w:sz w:val="22"/>
                <w:szCs w:val="22"/>
              </w:rPr>
              <w:t>１　接木苗を使用した場合には</w:t>
            </w:r>
            <w:r w:rsidR="00E942A5" w:rsidRPr="00B3519F">
              <w:rPr>
                <w:rFonts w:hint="eastAsia"/>
                <w:caps/>
                <w:sz w:val="22"/>
                <w:szCs w:val="22"/>
              </w:rPr>
              <w:t>実施の有無</w:t>
            </w:r>
          </w:p>
          <w:p w:rsidR="00E942A5" w:rsidRPr="00B3519F" w:rsidRDefault="00E942A5" w:rsidP="00AB53F4">
            <w:pPr>
              <w:rPr>
                <w:caps/>
                <w:sz w:val="22"/>
                <w:szCs w:val="22"/>
              </w:rPr>
            </w:pPr>
            <w:r w:rsidRPr="00B3519F">
              <w:rPr>
                <w:rFonts w:hint="eastAsia"/>
                <w:caps/>
                <w:sz w:val="22"/>
                <w:szCs w:val="22"/>
              </w:rPr>
              <w:t>２　栽培に供した品種</w:t>
            </w:r>
            <w:r w:rsidR="00651B75" w:rsidRPr="00B3519F">
              <w:rPr>
                <w:rFonts w:hint="eastAsia"/>
                <w:caps/>
                <w:sz w:val="22"/>
                <w:szCs w:val="22"/>
              </w:rPr>
              <w:t>（</w:t>
            </w:r>
            <w:r w:rsidR="006D044E" w:rsidRPr="00D2416B">
              <w:rPr>
                <w:rFonts w:hint="eastAsia"/>
                <w:caps/>
                <w:color w:val="000000" w:themeColor="text1"/>
                <w:sz w:val="22"/>
                <w:szCs w:val="22"/>
              </w:rPr>
              <w:t>台木</w:t>
            </w:r>
            <w:r w:rsidR="00AB53F4">
              <w:rPr>
                <w:rFonts w:hint="eastAsia"/>
                <w:caps/>
                <w:color w:val="000000" w:themeColor="text1"/>
                <w:sz w:val="22"/>
                <w:szCs w:val="22"/>
              </w:rPr>
              <w:t>を含む</w:t>
            </w:r>
            <w:r w:rsidR="00651B75" w:rsidRPr="00B3519F">
              <w:rPr>
                <w:rFonts w:hint="eastAsia"/>
                <w:caps/>
                <w:sz w:val="22"/>
                <w:szCs w:val="22"/>
              </w:rPr>
              <w:t>）</w:t>
            </w:r>
          </w:p>
        </w:tc>
      </w:tr>
    </w:tbl>
    <w:p w:rsidR="00B06DA8" w:rsidRDefault="00B06DA8"/>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056"/>
        <w:gridCol w:w="6095"/>
      </w:tblGrid>
      <w:tr w:rsidR="00BB707A" w:rsidRPr="00B3519F" w:rsidTr="00B06DA8">
        <w:trPr>
          <w:trHeight w:val="420"/>
          <w:jc w:val="center"/>
        </w:trPr>
        <w:tc>
          <w:tcPr>
            <w:tcW w:w="1936" w:type="dxa"/>
            <w:vMerge w:val="restart"/>
            <w:tcBorders>
              <w:top w:val="single" w:sz="4" w:space="0" w:color="auto"/>
            </w:tcBorders>
          </w:tcPr>
          <w:p w:rsidR="000C2CCD" w:rsidRPr="00B3519F" w:rsidRDefault="000C2CCD" w:rsidP="000C2CCD">
            <w:pPr>
              <w:rPr>
                <w:caps/>
                <w:sz w:val="22"/>
                <w:szCs w:val="22"/>
              </w:rPr>
            </w:pPr>
            <w:r w:rsidRPr="00B3519F">
              <w:rPr>
                <w:rFonts w:hint="eastAsia"/>
                <w:caps/>
                <w:sz w:val="22"/>
                <w:szCs w:val="22"/>
              </w:rPr>
              <w:lastRenderedPageBreak/>
              <w:t>土壌及び</w:t>
            </w:r>
          </w:p>
          <w:p w:rsidR="000C2CCD" w:rsidRPr="00B3519F" w:rsidRDefault="000C2CCD" w:rsidP="000C2CCD">
            <w:pPr>
              <w:rPr>
                <w:caps/>
                <w:sz w:val="22"/>
                <w:szCs w:val="22"/>
              </w:rPr>
            </w:pPr>
            <w:r w:rsidRPr="00B3519F">
              <w:rPr>
                <w:rFonts w:hint="eastAsia"/>
                <w:caps/>
                <w:sz w:val="22"/>
                <w:szCs w:val="22"/>
              </w:rPr>
              <w:t>施肥管理</w:t>
            </w:r>
          </w:p>
          <w:p w:rsidR="00BB707A" w:rsidRPr="00B3519F" w:rsidRDefault="000C2CCD" w:rsidP="000C2CCD">
            <w:pPr>
              <w:rPr>
                <w:caps/>
                <w:sz w:val="22"/>
                <w:szCs w:val="22"/>
              </w:rPr>
            </w:pPr>
            <w:r w:rsidRPr="00B3519F">
              <w:rPr>
                <w:rFonts w:hint="eastAsia"/>
                <w:caps/>
                <w:sz w:val="22"/>
                <w:szCs w:val="22"/>
              </w:rPr>
              <w:t>（土壌診断及び生育診断）</w:t>
            </w:r>
          </w:p>
        </w:tc>
        <w:tc>
          <w:tcPr>
            <w:tcW w:w="1056" w:type="dxa"/>
            <w:tcBorders>
              <w:top w:val="single" w:sz="4" w:space="0" w:color="auto"/>
            </w:tcBorders>
            <w:vAlign w:val="center"/>
          </w:tcPr>
          <w:p w:rsidR="00BB707A" w:rsidRPr="00B3519F" w:rsidRDefault="00BB707A" w:rsidP="00B3519F">
            <w:pPr>
              <w:jc w:val="center"/>
              <w:rPr>
                <w:caps/>
                <w:sz w:val="22"/>
                <w:szCs w:val="22"/>
              </w:rPr>
            </w:pPr>
            <w:r w:rsidRPr="00B3519F">
              <w:rPr>
                <w:rFonts w:hint="eastAsia"/>
                <w:caps/>
                <w:sz w:val="22"/>
                <w:szCs w:val="22"/>
              </w:rPr>
              <w:t>ねらい</w:t>
            </w:r>
          </w:p>
        </w:tc>
        <w:tc>
          <w:tcPr>
            <w:tcW w:w="6095" w:type="dxa"/>
            <w:tcBorders>
              <w:top w:val="single" w:sz="4" w:space="0" w:color="auto"/>
            </w:tcBorders>
          </w:tcPr>
          <w:p w:rsidR="00BB707A" w:rsidRPr="00F12848" w:rsidRDefault="00BB707A" w:rsidP="00F12848">
            <w:pPr>
              <w:rPr>
                <w:caps/>
                <w:sz w:val="22"/>
                <w:szCs w:val="22"/>
              </w:rPr>
            </w:pPr>
            <w:r w:rsidRPr="00B3519F">
              <w:rPr>
                <w:rFonts w:hint="eastAsia"/>
                <w:caps/>
                <w:sz w:val="22"/>
                <w:szCs w:val="22"/>
              </w:rPr>
              <w:t xml:space="preserve">　</w:t>
            </w:r>
            <w:r w:rsidR="00C519E8" w:rsidRPr="00F12848">
              <w:rPr>
                <w:rFonts w:hint="eastAsia"/>
                <w:caps/>
                <w:sz w:val="22"/>
                <w:szCs w:val="22"/>
              </w:rPr>
              <w:t>土壌の適正な化学性や物理性などの保持や改善を通じて，健全な土壌環境や作物生産を図るため，土壌，品目の土壌改良基準及び施肥基準を遵守する。</w:t>
            </w:r>
          </w:p>
        </w:tc>
      </w:tr>
      <w:tr w:rsidR="00BB707A" w:rsidRPr="00B3519F" w:rsidTr="003944E0">
        <w:trPr>
          <w:trHeight w:val="1525"/>
          <w:jc w:val="center"/>
        </w:trPr>
        <w:tc>
          <w:tcPr>
            <w:tcW w:w="1936" w:type="dxa"/>
            <w:vMerge/>
            <w:tcBorders>
              <w:bottom w:val="single" w:sz="4" w:space="0" w:color="auto"/>
            </w:tcBorders>
          </w:tcPr>
          <w:p w:rsidR="00BB707A" w:rsidRPr="00B3519F" w:rsidRDefault="00BB707A">
            <w:pPr>
              <w:rPr>
                <w:caps/>
                <w:sz w:val="22"/>
                <w:szCs w:val="22"/>
              </w:rPr>
            </w:pPr>
          </w:p>
        </w:tc>
        <w:tc>
          <w:tcPr>
            <w:tcW w:w="1056" w:type="dxa"/>
            <w:tcBorders>
              <w:bottom w:val="single" w:sz="4" w:space="0" w:color="auto"/>
            </w:tcBorders>
            <w:vAlign w:val="center"/>
          </w:tcPr>
          <w:p w:rsidR="00BB707A" w:rsidRPr="00B3519F" w:rsidRDefault="00BB707A" w:rsidP="00B3519F">
            <w:pPr>
              <w:jc w:val="center"/>
              <w:rPr>
                <w:caps/>
                <w:sz w:val="22"/>
                <w:szCs w:val="22"/>
              </w:rPr>
            </w:pPr>
            <w:r w:rsidRPr="00B3519F">
              <w:rPr>
                <w:rFonts w:hint="eastAsia"/>
                <w:caps/>
                <w:sz w:val="22"/>
                <w:szCs w:val="22"/>
              </w:rPr>
              <w:t>留意点</w:t>
            </w:r>
          </w:p>
        </w:tc>
        <w:tc>
          <w:tcPr>
            <w:tcW w:w="6095" w:type="dxa"/>
            <w:tcBorders>
              <w:bottom w:val="single" w:sz="4" w:space="0" w:color="auto"/>
            </w:tcBorders>
          </w:tcPr>
          <w:p w:rsidR="00541F88" w:rsidRPr="00B3519F" w:rsidRDefault="00541F88" w:rsidP="00541F88">
            <w:pPr>
              <w:rPr>
                <w:caps/>
                <w:sz w:val="22"/>
                <w:szCs w:val="22"/>
              </w:rPr>
            </w:pPr>
            <w:r w:rsidRPr="00B3519F">
              <w:rPr>
                <w:rFonts w:hint="eastAsia"/>
                <w:caps/>
                <w:sz w:val="22"/>
                <w:szCs w:val="22"/>
              </w:rPr>
              <w:t>自主点検シート又は記帳管理簿等へ記録する内容</w:t>
            </w:r>
          </w:p>
          <w:p w:rsidR="00BB707A" w:rsidRPr="00B3519F" w:rsidRDefault="00BB707A" w:rsidP="00B3519F">
            <w:pPr>
              <w:ind w:left="220" w:hangingChars="100" w:hanging="220"/>
              <w:rPr>
                <w:caps/>
                <w:sz w:val="22"/>
                <w:szCs w:val="22"/>
              </w:rPr>
            </w:pPr>
            <w:r w:rsidRPr="00B3519F">
              <w:rPr>
                <w:rFonts w:hint="eastAsia"/>
                <w:caps/>
                <w:sz w:val="22"/>
                <w:szCs w:val="22"/>
              </w:rPr>
              <w:t>１　土壌診断を実施した場合には，診断実施機関及び診断</w:t>
            </w:r>
            <w:r w:rsidR="00D24215" w:rsidRPr="00B3519F">
              <w:rPr>
                <w:rFonts w:hint="eastAsia"/>
                <w:caps/>
                <w:sz w:val="22"/>
                <w:szCs w:val="22"/>
              </w:rPr>
              <w:t>ほ場</w:t>
            </w:r>
            <w:r w:rsidRPr="00B3519F">
              <w:rPr>
                <w:rFonts w:hint="eastAsia"/>
                <w:caps/>
                <w:sz w:val="22"/>
                <w:szCs w:val="22"/>
              </w:rPr>
              <w:t>面積</w:t>
            </w:r>
          </w:p>
          <w:p w:rsidR="00BB707A" w:rsidRPr="00B3519F" w:rsidRDefault="00BB707A" w:rsidP="000A459A">
            <w:pPr>
              <w:rPr>
                <w:caps/>
                <w:sz w:val="22"/>
                <w:szCs w:val="22"/>
              </w:rPr>
            </w:pPr>
            <w:r w:rsidRPr="00B3519F">
              <w:rPr>
                <w:rFonts w:hint="eastAsia"/>
                <w:caps/>
                <w:sz w:val="22"/>
                <w:szCs w:val="22"/>
              </w:rPr>
              <w:t>２　生育診断の場合には，実施の有無</w:t>
            </w:r>
          </w:p>
          <w:p w:rsidR="000C2CCD" w:rsidRPr="00B3519F" w:rsidRDefault="000C2CCD" w:rsidP="000A459A">
            <w:pPr>
              <w:rPr>
                <w:caps/>
                <w:sz w:val="22"/>
                <w:szCs w:val="22"/>
              </w:rPr>
            </w:pPr>
            <w:r w:rsidRPr="00B3519F">
              <w:rPr>
                <w:rFonts w:hint="eastAsia"/>
                <w:caps/>
                <w:sz w:val="22"/>
                <w:szCs w:val="22"/>
              </w:rPr>
              <w:t xml:space="preserve">３　</w:t>
            </w:r>
            <w:r w:rsidR="00A62317" w:rsidRPr="00B3519F">
              <w:rPr>
                <w:rFonts w:hint="eastAsia"/>
                <w:caps/>
                <w:sz w:val="22"/>
                <w:szCs w:val="22"/>
              </w:rPr>
              <w:t>品目</w:t>
            </w:r>
            <w:r w:rsidR="00975440" w:rsidRPr="00B3519F">
              <w:rPr>
                <w:rFonts w:hint="eastAsia"/>
                <w:caps/>
                <w:sz w:val="22"/>
                <w:szCs w:val="22"/>
              </w:rPr>
              <w:t>ごと</w:t>
            </w:r>
            <w:r w:rsidRPr="00B3519F">
              <w:rPr>
                <w:rFonts w:hint="eastAsia"/>
                <w:caps/>
                <w:sz w:val="22"/>
                <w:szCs w:val="22"/>
              </w:rPr>
              <w:t>の施肥基準量の把握の有無</w:t>
            </w:r>
          </w:p>
        </w:tc>
      </w:tr>
      <w:tr w:rsidR="00B06DA8" w:rsidRPr="00B3519F" w:rsidTr="003944E0">
        <w:trPr>
          <w:trHeight w:val="420"/>
          <w:jc w:val="center"/>
        </w:trPr>
        <w:tc>
          <w:tcPr>
            <w:tcW w:w="1936" w:type="dxa"/>
            <w:vMerge w:val="restart"/>
            <w:tcBorders>
              <w:top w:val="single" w:sz="4" w:space="0" w:color="auto"/>
              <w:left w:val="single" w:sz="4" w:space="0" w:color="auto"/>
              <w:bottom w:val="single" w:sz="4" w:space="0" w:color="auto"/>
              <w:right w:val="single" w:sz="4" w:space="0" w:color="auto"/>
            </w:tcBorders>
            <w:shd w:val="clear" w:color="auto" w:fill="auto"/>
          </w:tcPr>
          <w:p w:rsidR="00B06DA8" w:rsidRPr="003944E0" w:rsidRDefault="00B06DA8" w:rsidP="00CD6F75">
            <w:pPr>
              <w:rPr>
                <w:rFonts w:ascii="ＭＳ 明朝" w:hAnsi="ＭＳ 明朝"/>
                <w:caps/>
                <w:sz w:val="22"/>
                <w:szCs w:val="22"/>
              </w:rPr>
            </w:pPr>
            <w:r w:rsidRPr="003944E0">
              <w:rPr>
                <w:rFonts w:ascii="ＭＳ 明朝" w:hAnsi="ＭＳ 明朝" w:hint="eastAsia"/>
                <w:caps/>
                <w:sz w:val="22"/>
                <w:szCs w:val="22"/>
              </w:rPr>
              <w:t>土壌及び</w:t>
            </w:r>
          </w:p>
          <w:p w:rsidR="00B06DA8" w:rsidRPr="003944E0" w:rsidRDefault="00B06DA8" w:rsidP="00CD6F75">
            <w:pPr>
              <w:rPr>
                <w:rFonts w:ascii="ＭＳ 明朝" w:hAnsi="ＭＳ 明朝"/>
                <w:caps/>
                <w:sz w:val="22"/>
                <w:szCs w:val="22"/>
              </w:rPr>
            </w:pPr>
            <w:r w:rsidRPr="003944E0">
              <w:rPr>
                <w:rFonts w:ascii="ＭＳ 明朝" w:hAnsi="ＭＳ 明朝" w:hint="eastAsia"/>
                <w:caps/>
                <w:sz w:val="22"/>
                <w:szCs w:val="22"/>
              </w:rPr>
              <w:t>施肥管理</w:t>
            </w:r>
          </w:p>
          <w:p w:rsidR="00B06DA8" w:rsidRPr="00B3519F" w:rsidRDefault="00D82B61" w:rsidP="00CD6F75">
            <w:pPr>
              <w:rPr>
                <w:caps/>
                <w:sz w:val="22"/>
                <w:szCs w:val="22"/>
              </w:rPr>
            </w:pPr>
            <w:r w:rsidRPr="003944E0">
              <w:rPr>
                <w:rFonts w:ascii="ＭＳ 明朝" w:hAnsi="ＭＳ 明朝" w:hint="eastAsia"/>
                <w:caps/>
                <w:sz w:val="22"/>
                <w:szCs w:val="22"/>
              </w:rPr>
              <w:t>（耕うん</w:t>
            </w:r>
            <w:r w:rsidR="00B06DA8" w:rsidRPr="003944E0">
              <w:rPr>
                <w:rFonts w:ascii="ＭＳ 明朝" w:hAnsi="ＭＳ 明朝" w:hint="eastAsia"/>
                <w:caps/>
                <w:sz w:val="22"/>
                <w:szCs w:val="22"/>
              </w:rPr>
              <w:t>）</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B06DA8" w:rsidRPr="003944E0" w:rsidRDefault="00B06DA8" w:rsidP="00CD6F75">
            <w:pPr>
              <w:jc w:val="center"/>
              <w:rPr>
                <w:rFonts w:asciiTheme="minorEastAsia" w:eastAsiaTheme="minorEastAsia" w:hAnsiTheme="minorEastAsia"/>
                <w:caps/>
                <w:sz w:val="22"/>
                <w:szCs w:val="22"/>
              </w:rPr>
            </w:pPr>
            <w:r w:rsidRPr="003944E0">
              <w:rPr>
                <w:rFonts w:asciiTheme="minorEastAsia" w:eastAsiaTheme="minorEastAsia" w:hAnsiTheme="minorEastAsia" w:hint="eastAsia"/>
                <w:caps/>
                <w:sz w:val="22"/>
                <w:szCs w:val="22"/>
              </w:rPr>
              <w:t>ねらい</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06DA8" w:rsidRPr="003944E0" w:rsidRDefault="00B06DA8" w:rsidP="00F501B7">
            <w:pPr>
              <w:rPr>
                <w:rFonts w:asciiTheme="minorEastAsia" w:eastAsiaTheme="minorEastAsia" w:hAnsiTheme="minorEastAsia"/>
                <w:caps/>
                <w:sz w:val="22"/>
                <w:szCs w:val="22"/>
              </w:rPr>
            </w:pPr>
            <w:r w:rsidRPr="00445A1D">
              <w:rPr>
                <w:rFonts w:ascii="ＭＳ ゴシック" w:eastAsia="ＭＳ ゴシック" w:hAnsi="ＭＳ ゴシック" w:hint="eastAsia"/>
                <w:caps/>
                <w:sz w:val="22"/>
                <w:szCs w:val="22"/>
              </w:rPr>
              <w:t xml:space="preserve">　</w:t>
            </w:r>
            <w:r w:rsidR="00D82B61" w:rsidRPr="003944E0">
              <w:rPr>
                <w:rFonts w:asciiTheme="minorEastAsia" w:eastAsiaTheme="minorEastAsia" w:hAnsiTheme="minorEastAsia" w:hint="eastAsia"/>
                <w:caps/>
                <w:sz w:val="22"/>
                <w:szCs w:val="22"/>
              </w:rPr>
              <w:t>十分</w:t>
            </w:r>
            <w:r w:rsidR="00F501B7" w:rsidRPr="003944E0">
              <w:rPr>
                <w:rFonts w:asciiTheme="minorEastAsia" w:eastAsiaTheme="minorEastAsia" w:hAnsiTheme="minorEastAsia" w:hint="eastAsia"/>
                <w:caps/>
                <w:sz w:val="22"/>
                <w:szCs w:val="22"/>
              </w:rPr>
              <w:t>な耕うんを行い，主要根群域を確保して，健全な作物生産を図る</w:t>
            </w:r>
            <w:r w:rsidRPr="003944E0">
              <w:rPr>
                <w:rFonts w:asciiTheme="minorEastAsia" w:eastAsiaTheme="minorEastAsia" w:hAnsiTheme="minorEastAsia" w:hint="eastAsia"/>
                <w:caps/>
                <w:sz w:val="22"/>
                <w:szCs w:val="22"/>
              </w:rPr>
              <w:t>。</w:t>
            </w:r>
          </w:p>
        </w:tc>
      </w:tr>
      <w:tr w:rsidR="00B06DA8" w:rsidRPr="00B3519F" w:rsidTr="003944E0">
        <w:trPr>
          <w:trHeight w:val="420"/>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tcPr>
          <w:p w:rsidR="00B06DA8" w:rsidRPr="00B3519F" w:rsidRDefault="00B06DA8" w:rsidP="00CD6F75">
            <w:pPr>
              <w:rPr>
                <w:caps/>
                <w:sz w:val="22"/>
                <w:szCs w:val="22"/>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B06DA8" w:rsidRPr="003944E0" w:rsidRDefault="00B06DA8" w:rsidP="00CD6F75">
            <w:pPr>
              <w:jc w:val="center"/>
              <w:rPr>
                <w:rFonts w:asciiTheme="minorEastAsia" w:eastAsiaTheme="minorEastAsia" w:hAnsiTheme="minorEastAsia"/>
                <w:caps/>
                <w:sz w:val="22"/>
                <w:szCs w:val="22"/>
              </w:rPr>
            </w:pPr>
            <w:r w:rsidRPr="003944E0">
              <w:rPr>
                <w:rFonts w:asciiTheme="minorEastAsia" w:eastAsiaTheme="minorEastAsia" w:hAnsiTheme="minorEastAsia" w:hint="eastAsia"/>
                <w:caps/>
                <w:sz w:val="22"/>
                <w:szCs w:val="22"/>
              </w:rPr>
              <w:t>留意点</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06DA8" w:rsidRPr="003944E0" w:rsidRDefault="00B06DA8" w:rsidP="00CD6F75">
            <w:pPr>
              <w:rPr>
                <w:rFonts w:asciiTheme="minorEastAsia" w:eastAsiaTheme="minorEastAsia" w:hAnsiTheme="minorEastAsia"/>
                <w:caps/>
                <w:sz w:val="22"/>
                <w:szCs w:val="22"/>
              </w:rPr>
            </w:pPr>
            <w:r w:rsidRPr="003944E0">
              <w:rPr>
                <w:rFonts w:asciiTheme="minorEastAsia" w:eastAsiaTheme="minorEastAsia" w:hAnsiTheme="minorEastAsia" w:hint="eastAsia"/>
                <w:caps/>
                <w:sz w:val="22"/>
                <w:szCs w:val="22"/>
              </w:rPr>
              <w:t>自主点検シート又は記帳管理簿等へ記録する内容</w:t>
            </w:r>
          </w:p>
          <w:p w:rsidR="00B06DA8" w:rsidRPr="00445A1D" w:rsidRDefault="00B06DA8" w:rsidP="00CD6F75">
            <w:pPr>
              <w:rPr>
                <w:rFonts w:ascii="ＭＳ ゴシック" w:eastAsia="ＭＳ ゴシック" w:hAnsi="ＭＳ ゴシック"/>
                <w:caps/>
                <w:sz w:val="22"/>
                <w:szCs w:val="22"/>
              </w:rPr>
            </w:pPr>
            <w:r w:rsidRPr="003944E0">
              <w:rPr>
                <w:rFonts w:asciiTheme="minorEastAsia" w:eastAsiaTheme="minorEastAsia" w:hAnsiTheme="minorEastAsia" w:hint="eastAsia"/>
                <w:caps/>
                <w:sz w:val="22"/>
                <w:szCs w:val="22"/>
              </w:rPr>
              <w:t>１　実施の有無</w:t>
            </w:r>
          </w:p>
        </w:tc>
      </w:tr>
      <w:tr w:rsidR="00B90D1A" w:rsidRPr="00B3519F" w:rsidTr="003944E0">
        <w:trPr>
          <w:trHeight w:val="742"/>
          <w:jc w:val="center"/>
        </w:trPr>
        <w:tc>
          <w:tcPr>
            <w:tcW w:w="1936" w:type="dxa"/>
            <w:vMerge w:val="restart"/>
            <w:tcBorders>
              <w:top w:val="single" w:sz="4" w:space="0" w:color="auto"/>
            </w:tcBorders>
          </w:tcPr>
          <w:p w:rsidR="000C2CCD" w:rsidRPr="00B3519F" w:rsidRDefault="000C2CCD" w:rsidP="000C2CCD">
            <w:pPr>
              <w:rPr>
                <w:caps/>
                <w:sz w:val="22"/>
                <w:szCs w:val="22"/>
              </w:rPr>
            </w:pPr>
            <w:r w:rsidRPr="00B3519F">
              <w:rPr>
                <w:rFonts w:hint="eastAsia"/>
                <w:caps/>
                <w:sz w:val="22"/>
                <w:szCs w:val="22"/>
              </w:rPr>
              <w:t>土壌及び</w:t>
            </w:r>
          </w:p>
          <w:p w:rsidR="000C2CCD" w:rsidRPr="00B3519F" w:rsidRDefault="000C2CCD" w:rsidP="000C2CCD">
            <w:pPr>
              <w:rPr>
                <w:caps/>
                <w:sz w:val="22"/>
                <w:szCs w:val="22"/>
              </w:rPr>
            </w:pPr>
            <w:r w:rsidRPr="00B3519F">
              <w:rPr>
                <w:rFonts w:hint="eastAsia"/>
                <w:caps/>
                <w:sz w:val="22"/>
                <w:szCs w:val="22"/>
              </w:rPr>
              <w:t>施肥管理</w:t>
            </w:r>
          </w:p>
          <w:p w:rsidR="000C2CCD" w:rsidRPr="00B3519F" w:rsidRDefault="000C2CCD" w:rsidP="000C2CCD">
            <w:pPr>
              <w:rPr>
                <w:caps/>
                <w:sz w:val="22"/>
                <w:szCs w:val="22"/>
              </w:rPr>
            </w:pPr>
            <w:r w:rsidRPr="00B3519F">
              <w:rPr>
                <w:rFonts w:hint="eastAsia"/>
                <w:caps/>
                <w:sz w:val="22"/>
                <w:szCs w:val="22"/>
              </w:rPr>
              <w:t>（良質堆肥の</w:t>
            </w:r>
          </w:p>
          <w:p w:rsidR="00B90D1A" w:rsidRPr="00B3519F" w:rsidRDefault="000C2CCD" w:rsidP="000C2CCD">
            <w:pPr>
              <w:rPr>
                <w:caps/>
                <w:sz w:val="22"/>
                <w:szCs w:val="22"/>
              </w:rPr>
            </w:pPr>
            <w:r w:rsidRPr="00B3519F">
              <w:rPr>
                <w:rFonts w:hint="eastAsia"/>
                <w:caps/>
                <w:sz w:val="22"/>
                <w:szCs w:val="22"/>
              </w:rPr>
              <w:t>施用）</w:t>
            </w:r>
          </w:p>
        </w:tc>
        <w:tc>
          <w:tcPr>
            <w:tcW w:w="1056" w:type="dxa"/>
            <w:tcBorders>
              <w:top w:val="single" w:sz="4" w:space="0" w:color="auto"/>
            </w:tcBorders>
            <w:vAlign w:val="center"/>
          </w:tcPr>
          <w:p w:rsidR="007C5B2E" w:rsidRDefault="007C5B2E" w:rsidP="00B3519F">
            <w:pPr>
              <w:jc w:val="center"/>
              <w:rPr>
                <w:caps/>
                <w:sz w:val="22"/>
                <w:szCs w:val="22"/>
              </w:rPr>
            </w:pPr>
          </w:p>
          <w:p w:rsidR="00B90D1A" w:rsidRPr="00B3519F" w:rsidRDefault="00B90D1A" w:rsidP="00B3519F">
            <w:pPr>
              <w:jc w:val="center"/>
              <w:rPr>
                <w:caps/>
                <w:sz w:val="22"/>
                <w:szCs w:val="22"/>
              </w:rPr>
            </w:pPr>
            <w:r w:rsidRPr="00B3519F">
              <w:rPr>
                <w:rFonts w:hint="eastAsia"/>
                <w:caps/>
                <w:sz w:val="22"/>
                <w:szCs w:val="22"/>
              </w:rPr>
              <w:t>ねらい</w:t>
            </w:r>
          </w:p>
        </w:tc>
        <w:tc>
          <w:tcPr>
            <w:tcW w:w="6095" w:type="dxa"/>
            <w:tcBorders>
              <w:top w:val="single" w:sz="4" w:space="0" w:color="auto"/>
            </w:tcBorders>
          </w:tcPr>
          <w:p w:rsidR="00B90D1A" w:rsidRPr="00F12848" w:rsidRDefault="00C519E8" w:rsidP="00EC0337">
            <w:pPr>
              <w:ind w:firstLineChars="100" w:firstLine="220"/>
              <w:rPr>
                <w:caps/>
                <w:sz w:val="22"/>
                <w:szCs w:val="22"/>
              </w:rPr>
            </w:pPr>
            <w:r w:rsidRPr="00F12848">
              <w:rPr>
                <w:rFonts w:hint="eastAsia"/>
                <w:caps/>
                <w:sz w:val="22"/>
                <w:szCs w:val="22"/>
              </w:rPr>
              <w:t>土壌の適正な物理性や生物</w:t>
            </w:r>
            <w:r w:rsidR="00EC0337">
              <w:rPr>
                <w:rFonts w:hint="eastAsia"/>
                <w:caps/>
                <w:sz w:val="22"/>
                <w:szCs w:val="22"/>
              </w:rPr>
              <w:t>相</w:t>
            </w:r>
            <w:r w:rsidRPr="00F12848">
              <w:rPr>
                <w:rFonts w:hint="eastAsia"/>
                <w:caps/>
                <w:sz w:val="22"/>
                <w:szCs w:val="22"/>
              </w:rPr>
              <w:t>などの保持や改善を図り，土壌の生産力を増進するため，良質な堆肥を施用する。</w:t>
            </w:r>
          </w:p>
        </w:tc>
      </w:tr>
      <w:tr w:rsidR="00B90D1A" w:rsidRPr="00B3519F" w:rsidTr="00B3519F">
        <w:trPr>
          <w:trHeight w:val="1527"/>
          <w:jc w:val="center"/>
        </w:trPr>
        <w:tc>
          <w:tcPr>
            <w:tcW w:w="1936" w:type="dxa"/>
            <w:vMerge/>
          </w:tcPr>
          <w:p w:rsidR="00B90D1A" w:rsidRPr="00B3519F" w:rsidRDefault="00B90D1A" w:rsidP="00B90D1A">
            <w:pPr>
              <w:rPr>
                <w:caps/>
                <w:sz w:val="22"/>
                <w:szCs w:val="22"/>
              </w:rPr>
            </w:pPr>
          </w:p>
        </w:tc>
        <w:tc>
          <w:tcPr>
            <w:tcW w:w="1056" w:type="dxa"/>
            <w:vAlign w:val="center"/>
          </w:tcPr>
          <w:p w:rsidR="00B90D1A" w:rsidRPr="00B3519F" w:rsidRDefault="00B90D1A" w:rsidP="00B3519F">
            <w:pPr>
              <w:jc w:val="center"/>
              <w:rPr>
                <w:caps/>
                <w:sz w:val="22"/>
                <w:szCs w:val="22"/>
              </w:rPr>
            </w:pPr>
            <w:r w:rsidRPr="00B3519F">
              <w:rPr>
                <w:rFonts w:hint="eastAsia"/>
                <w:caps/>
                <w:sz w:val="22"/>
                <w:szCs w:val="22"/>
              </w:rPr>
              <w:t>留意点</w:t>
            </w:r>
          </w:p>
        </w:tc>
        <w:tc>
          <w:tcPr>
            <w:tcW w:w="6095" w:type="dxa"/>
          </w:tcPr>
          <w:p w:rsidR="00541F88" w:rsidRPr="00B3519F" w:rsidRDefault="00541F88" w:rsidP="00541F88">
            <w:pPr>
              <w:rPr>
                <w:caps/>
                <w:sz w:val="22"/>
                <w:szCs w:val="22"/>
              </w:rPr>
            </w:pPr>
            <w:r w:rsidRPr="00B3519F">
              <w:rPr>
                <w:rFonts w:hint="eastAsia"/>
                <w:caps/>
                <w:sz w:val="22"/>
                <w:szCs w:val="22"/>
              </w:rPr>
              <w:t>自主点検シート又は記帳管理簿等へ記録する内容</w:t>
            </w:r>
          </w:p>
          <w:p w:rsidR="00B90D1A" w:rsidRPr="00B3519F" w:rsidRDefault="00B90D1A" w:rsidP="00B90D1A">
            <w:pPr>
              <w:rPr>
                <w:caps/>
                <w:sz w:val="22"/>
                <w:szCs w:val="22"/>
              </w:rPr>
            </w:pPr>
            <w:r w:rsidRPr="00B3519F">
              <w:rPr>
                <w:rFonts w:hint="eastAsia"/>
                <w:caps/>
                <w:sz w:val="22"/>
                <w:szCs w:val="22"/>
              </w:rPr>
              <w:t>１　堆肥の種類</w:t>
            </w:r>
          </w:p>
          <w:p w:rsidR="00B90D1A" w:rsidRPr="00B3519F" w:rsidRDefault="00B90D1A" w:rsidP="00B90D1A">
            <w:pPr>
              <w:rPr>
                <w:caps/>
                <w:sz w:val="22"/>
                <w:szCs w:val="22"/>
              </w:rPr>
            </w:pPr>
            <w:r w:rsidRPr="00B3519F">
              <w:rPr>
                <w:rFonts w:hint="eastAsia"/>
                <w:caps/>
                <w:sz w:val="22"/>
                <w:szCs w:val="22"/>
              </w:rPr>
              <w:t>２　堆肥の入手先</w:t>
            </w:r>
          </w:p>
          <w:p w:rsidR="00B90D1A" w:rsidRPr="00B3519F" w:rsidRDefault="00B90D1A" w:rsidP="00B90D1A">
            <w:pPr>
              <w:rPr>
                <w:sz w:val="22"/>
                <w:szCs w:val="22"/>
              </w:rPr>
            </w:pPr>
            <w:r w:rsidRPr="00B3519F">
              <w:rPr>
                <w:rFonts w:hint="eastAsia"/>
                <w:caps/>
                <w:sz w:val="22"/>
                <w:szCs w:val="22"/>
              </w:rPr>
              <w:t xml:space="preserve">３　</w:t>
            </w:r>
            <w:r w:rsidRPr="00B3519F">
              <w:rPr>
                <w:rFonts w:hint="eastAsia"/>
                <w:caps/>
                <w:sz w:val="22"/>
                <w:szCs w:val="22"/>
              </w:rPr>
              <w:t>10</w:t>
            </w:r>
            <w:r w:rsidRPr="00330E97">
              <w:rPr>
                <w:rStyle w:val="11pt"/>
                <w:rFonts w:hint="eastAsia"/>
              </w:rPr>
              <w:t>a</w:t>
            </w:r>
            <w:r w:rsidRPr="00330E97">
              <w:rPr>
                <w:rStyle w:val="11pt"/>
                <w:rFonts w:hint="eastAsia"/>
              </w:rPr>
              <w:t>当たりの施用量</w:t>
            </w:r>
          </w:p>
        </w:tc>
      </w:tr>
      <w:tr w:rsidR="00B90D1A" w:rsidRPr="00B3519F" w:rsidTr="00B3519F">
        <w:trPr>
          <w:trHeight w:val="699"/>
          <w:jc w:val="center"/>
        </w:trPr>
        <w:tc>
          <w:tcPr>
            <w:tcW w:w="1936" w:type="dxa"/>
            <w:vMerge w:val="restart"/>
          </w:tcPr>
          <w:p w:rsidR="00B90D1A" w:rsidRPr="00B3519F" w:rsidRDefault="00B90D1A" w:rsidP="00B90D1A">
            <w:pPr>
              <w:rPr>
                <w:caps/>
                <w:sz w:val="22"/>
                <w:szCs w:val="22"/>
              </w:rPr>
            </w:pPr>
            <w:r w:rsidRPr="00B3519F">
              <w:rPr>
                <w:rFonts w:hint="eastAsia"/>
                <w:caps/>
                <w:sz w:val="22"/>
                <w:szCs w:val="22"/>
              </w:rPr>
              <w:t>排水対策の実施</w:t>
            </w:r>
          </w:p>
        </w:tc>
        <w:tc>
          <w:tcPr>
            <w:tcW w:w="1056" w:type="dxa"/>
            <w:vAlign w:val="center"/>
          </w:tcPr>
          <w:p w:rsidR="00B90D1A" w:rsidRPr="00B3519F" w:rsidRDefault="00B90D1A" w:rsidP="00B3519F">
            <w:pPr>
              <w:jc w:val="center"/>
              <w:rPr>
                <w:caps/>
                <w:sz w:val="22"/>
                <w:szCs w:val="22"/>
              </w:rPr>
            </w:pPr>
            <w:r w:rsidRPr="00B3519F">
              <w:rPr>
                <w:rFonts w:hint="eastAsia"/>
                <w:caps/>
                <w:sz w:val="22"/>
                <w:szCs w:val="22"/>
              </w:rPr>
              <w:t>ねらい</w:t>
            </w:r>
          </w:p>
        </w:tc>
        <w:tc>
          <w:tcPr>
            <w:tcW w:w="6095" w:type="dxa"/>
          </w:tcPr>
          <w:p w:rsidR="00B90D1A" w:rsidRPr="00B3519F" w:rsidRDefault="00B90D1A" w:rsidP="00001DEE">
            <w:pPr>
              <w:rPr>
                <w:caps/>
                <w:sz w:val="22"/>
                <w:szCs w:val="22"/>
              </w:rPr>
            </w:pPr>
            <w:r w:rsidRPr="00B3519F">
              <w:rPr>
                <w:rFonts w:hint="eastAsia"/>
                <w:caps/>
                <w:sz w:val="22"/>
                <w:szCs w:val="22"/>
              </w:rPr>
              <w:t xml:space="preserve">　健全な植物体の育成及び病害の予防対策のため，排水対策を実施する。</w:t>
            </w:r>
            <w:r w:rsidR="000F3030" w:rsidRPr="00B3519F">
              <w:rPr>
                <w:rFonts w:hint="eastAsia"/>
                <w:caps/>
                <w:sz w:val="22"/>
                <w:szCs w:val="22"/>
              </w:rPr>
              <w:t>各</w:t>
            </w:r>
            <w:r w:rsidR="00A62317" w:rsidRPr="00B3519F">
              <w:rPr>
                <w:rFonts w:hint="eastAsia"/>
                <w:caps/>
                <w:sz w:val="22"/>
                <w:szCs w:val="22"/>
              </w:rPr>
              <w:t>品目</w:t>
            </w:r>
            <w:r w:rsidR="000F3030" w:rsidRPr="00B3519F">
              <w:rPr>
                <w:rFonts w:hint="eastAsia"/>
                <w:caps/>
                <w:sz w:val="22"/>
                <w:szCs w:val="22"/>
              </w:rPr>
              <w:t>に適した</w:t>
            </w:r>
            <w:r w:rsidR="000C2CCD" w:rsidRPr="00B3519F">
              <w:rPr>
                <w:rFonts w:hint="eastAsia"/>
                <w:caps/>
                <w:sz w:val="22"/>
                <w:szCs w:val="22"/>
              </w:rPr>
              <w:t>水分条件，栽培時期及び</w:t>
            </w:r>
            <w:r w:rsidR="00D24215" w:rsidRPr="00B3519F">
              <w:rPr>
                <w:rFonts w:hint="eastAsia"/>
                <w:caps/>
                <w:sz w:val="22"/>
                <w:szCs w:val="22"/>
              </w:rPr>
              <w:t>ほ場</w:t>
            </w:r>
            <w:r w:rsidR="000F3030" w:rsidRPr="00B3519F">
              <w:rPr>
                <w:rFonts w:hint="eastAsia"/>
                <w:caps/>
                <w:sz w:val="22"/>
                <w:szCs w:val="22"/>
              </w:rPr>
              <w:t>の立地条件等を考慮し，植物の根域</w:t>
            </w:r>
            <w:r w:rsidR="008978E3" w:rsidRPr="00F12848">
              <w:rPr>
                <w:rFonts w:hint="eastAsia"/>
                <w:caps/>
                <w:sz w:val="22"/>
                <w:szCs w:val="22"/>
              </w:rPr>
              <w:t>を</w:t>
            </w:r>
            <w:r w:rsidR="000F3030" w:rsidRPr="00B3519F">
              <w:rPr>
                <w:rFonts w:hint="eastAsia"/>
                <w:caps/>
                <w:sz w:val="22"/>
                <w:szCs w:val="22"/>
              </w:rPr>
              <w:t>適切な</w:t>
            </w:r>
            <w:r w:rsidR="000C2CCD" w:rsidRPr="00B3519F">
              <w:rPr>
                <w:rFonts w:hint="eastAsia"/>
                <w:caps/>
                <w:sz w:val="22"/>
                <w:szCs w:val="22"/>
              </w:rPr>
              <w:t>土壌水分</w:t>
            </w:r>
            <w:r w:rsidR="008978E3" w:rsidRPr="00B3519F">
              <w:rPr>
                <w:rFonts w:hint="eastAsia"/>
                <w:caps/>
                <w:sz w:val="22"/>
                <w:szCs w:val="22"/>
              </w:rPr>
              <w:t>に保</w:t>
            </w:r>
            <w:r w:rsidR="00001DEE" w:rsidRPr="00F12848">
              <w:rPr>
                <w:rFonts w:hint="eastAsia"/>
                <w:caps/>
                <w:sz w:val="22"/>
                <w:szCs w:val="22"/>
              </w:rPr>
              <w:t>つ</w:t>
            </w:r>
            <w:r w:rsidR="008978E3" w:rsidRPr="00B3519F">
              <w:rPr>
                <w:rFonts w:hint="eastAsia"/>
                <w:caps/>
                <w:sz w:val="22"/>
                <w:szCs w:val="22"/>
              </w:rPr>
              <w:t>ように努める。</w:t>
            </w:r>
          </w:p>
        </w:tc>
      </w:tr>
      <w:tr w:rsidR="00B90D1A" w:rsidRPr="00B3519F" w:rsidTr="00B3519F">
        <w:trPr>
          <w:trHeight w:val="699"/>
          <w:jc w:val="center"/>
        </w:trPr>
        <w:tc>
          <w:tcPr>
            <w:tcW w:w="1936" w:type="dxa"/>
            <w:vMerge/>
          </w:tcPr>
          <w:p w:rsidR="00B90D1A" w:rsidRPr="00B3519F" w:rsidRDefault="00B90D1A" w:rsidP="00B90D1A">
            <w:pPr>
              <w:rPr>
                <w:caps/>
                <w:sz w:val="22"/>
                <w:szCs w:val="22"/>
              </w:rPr>
            </w:pPr>
          </w:p>
        </w:tc>
        <w:tc>
          <w:tcPr>
            <w:tcW w:w="1056" w:type="dxa"/>
            <w:vAlign w:val="center"/>
          </w:tcPr>
          <w:p w:rsidR="00B90D1A" w:rsidRPr="00B3519F" w:rsidRDefault="00B90D1A" w:rsidP="00B3519F">
            <w:pPr>
              <w:jc w:val="center"/>
              <w:rPr>
                <w:caps/>
                <w:sz w:val="22"/>
                <w:szCs w:val="22"/>
              </w:rPr>
            </w:pPr>
            <w:r w:rsidRPr="00B3519F">
              <w:rPr>
                <w:rFonts w:hint="eastAsia"/>
                <w:caps/>
                <w:sz w:val="22"/>
                <w:szCs w:val="22"/>
              </w:rPr>
              <w:t>留意点</w:t>
            </w:r>
          </w:p>
        </w:tc>
        <w:tc>
          <w:tcPr>
            <w:tcW w:w="6095" w:type="dxa"/>
          </w:tcPr>
          <w:p w:rsidR="00541F88" w:rsidRPr="00B3519F" w:rsidRDefault="00541F88" w:rsidP="00541F88">
            <w:pPr>
              <w:rPr>
                <w:caps/>
                <w:sz w:val="22"/>
                <w:szCs w:val="22"/>
              </w:rPr>
            </w:pPr>
            <w:r w:rsidRPr="00B3519F">
              <w:rPr>
                <w:rFonts w:hint="eastAsia"/>
                <w:caps/>
                <w:sz w:val="22"/>
                <w:szCs w:val="22"/>
              </w:rPr>
              <w:t>自主点検シート又は記帳管理簿等へ記録する内容</w:t>
            </w:r>
          </w:p>
          <w:p w:rsidR="00B90D1A" w:rsidRPr="00B3519F" w:rsidRDefault="00B90D1A" w:rsidP="00B90D1A">
            <w:pPr>
              <w:rPr>
                <w:caps/>
                <w:sz w:val="22"/>
                <w:szCs w:val="22"/>
              </w:rPr>
            </w:pPr>
            <w:r w:rsidRPr="00B3519F">
              <w:rPr>
                <w:rFonts w:hint="eastAsia"/>
                <w:caps/>
                <w:sz w:val="22"/>
                <w:szCs w:val="22"/>
              </w:rPr>
              <w:t>１　実施の有無</w:t>
            </w:r>
          </w:p>
        </w:tc>
      </w:tr>
      <w:tr w:rsidR="00690378" w:rsidRPr="00B3519F" w:rsidTr="00B3519F">
        <w:trPr>
          <w:trHeight w:val="699"/>
          <w:jc w:val="center"/>
        </w:trPr>
        <w:tc>
          <w:tcPr>
            <w:tcW w:w="1936" w:type="dxa"/>
            <w:vMerge w:val="restart"/>
          </w:tcPr>
          <w:p w:rsidR="00690378" w:rsidRPr="00F12848" w:rsidRDefault="00690378" w:rsidP="00B90D1A">
            <w:pPr>
              <w:rPr>
                <w:caps/>
                <w:sz w:val="22"/>
                <w:szCs w:val="22"/>
              </w:rPr>
            </w:pPr>
            <w:r>
              <w:rPr>
                <w:rFonts w:hint="eastAsia"/>
                <w:caps/>
                <w:sz w:val="22"/>
                <w:szCs w:val="22"/>
              </w:rPr>
              <w:t>防風対策</w:t>
            </w:r>
            <w:r w:rsidR="005F6FEE">
              <w:rPr>
                <w:rFonts w:hint="eastAsia"/>
                <w:caps/>
                <w:sz w:val="22"/>
                <w:szCs w:val="22"/>
              </w:rPr>
              <w:t>の実施</w:t>
            </w:r>
          </w:p>
        </w:tc>
        <w:tc>
          <w:tcPr>
            <w:tcW w:w="1056" w:type="dxa"/>
            <w:vAlign w:val="center"/>
          </w:tcPr>
          <w:p w:rsidR="00690378" w:rsidRPr="00B3519F" w:rsidRDefault="00690378" w:rsidP="00B3519F">
            <w:pPr>
              <w:jc w:val="center"/>
              <w:rPr>
                <w:caps/>
                <w:sz w:val="22"/>
                <w:szCs w:val="22"/>
              </w:rPr>
            </w:pPr>
            <w:r>
              <w:rPr>
                <w:rFonts w:hint="eastAsia"/>
                <w:caps/>
                <w:sz w:val="22"/>
                <w:szCs w:val="22"/>
              </w:rPr>
              <w:t>ねらい</w:t>
            </w:r>
          </w:p>
        </w:tc>
        <w:tc>
          <w:tcPr>
            <w:tcW w:w="6095" w:type="dxa"/>
          </w:tcPr>
          <w:p w:rsidR="00690378" w:rsidRPr="00B3519F" w:rsidRDefault="00690378" w:rsidP="00B83F92">
            <w:pPr>
              <w:ind w:firstLineChars="100" w:firstLine="220"/>
              <w:rPr>
                <w:caps/>
                <w:sz w:val="22"/>
                <w:szCs w:val="22"/>
              </w:rPr>
            </w:pPr>
            <w:r w:rsidRPr="00B3519F">
              <w:rPr>
                <w:rFonts w:hint="eastAsia"/>
                <w:caps/>
                <w:sz w:val="22"/>
                <w:szCs w:val="22"/>
              </w:rPr>
              <w:t>健全な植物体の育成</w:t>
            </w:r>
            <w:r>
              <w:rPr>
                <w:rFonts w:hint="eastAsia"/>
                <w:caps/>
                <w:sz w:val="22"/>
                <w:szCs w:val="22"/>
              </w:rPr>
              <w:t>を通じて，病害虫の被害軽減を図るため，</w:t>
            </w:r>
            <w:r w:rsidR="00B83F92">
              <w:rPr>
                <w:rFonts w:hint="eastAsia"/>
                <w:caps/>
                <w:sz w:val="22"/>
                <w:szCs w:val="22"/>
              </w:rPr>
              <w:t>必要な品目</w:t>
            </w:r>
            <w:r w:rsidRPr="00B3519F">
              <w:rPr>
                <w:rFonts w:hint="eastAsia"/>
                <w:caps/>
                <w:sz w:val="22"/>
                <w:szCs w:val="22"/>
              </w:rPr>
              <w:t>については</w:t>
            </w:r>
            <w:r w:rsidR="00B83F92">
              <w:rPr>
                <w:rFonts w:hint="eastAsia"/>
                <w:caps/>
                <w:sz w:val="22"/>
                <w:szCs w:val="22"/>
              </w:rPr>
              <w:t>，</w:t>
            </w:r>
            <w:r w:rsidRPr="00B3519F">
              <w:rPr>
                <w:rFonts w:hint="eastAsia"/>
                <w:caps/>
                <w:sz w:val="22"/>
                <w:szCs w:val="22"/>
              </w:rPr>
              <w:t>防風対策を実施する。</w:t>
            </w:r>
          </w:p>
        </w:tc>
      </w:tr>
      <w:tr w:rsidR="00690378" w:rsidRPr="00B3519F" w:rsidTr="00DE6DB4">
        <w:trPr>
          <w:trHeight w:val="699"/>
          <w:jc w:val="center"/>
        </w:trPr>
        <w:tc>
          <w:tcPr>
            <w:tcW w:w="1936" w:type="dxa"/>
            <w:vMerge/>
            <w:tcBorders>
              <w:bottom w:val="single" w:sz="4" w:space="0" w:color="auto"/>
            </w:tcBorders>
          </w:tcPr>
          <w:p w:rsidR="00690378" w:rsidRPr="00F12848" w:rsidRDefault="00690378" w:rsidP="00B90D1A">
            <w:pPr>
              <w:rPr>
                <w:caps/>
                <w:sz w:val="22"/>
                <w:szCs w:val="22"/>
              </w:rPr>
            </w:pPr>
          </w:p>
        </w:tc>
        <w:tc>
          <w:tcPr>
            <w:tcW w:w="1056" w:type="dxa"/>
            <w:tcBorders>
              <w:bottom w:val="single" w:sz="4" w:space="0" w:color="auto"/>
            </w:tcBorders>
            <w:vAlign w:val="center"/>
          </w:tcPr>
          <w:p w:rsidR="00690378" w:rsidRPr="00B3519F" w:rsidRDefault="00690378" w:rsidP="00B3519F">
            <w:pPr>
              <w:jc w:val="center"/>
              <w:rPr>
                <w:caps/>
                <w:sz w:val="22"/>
                <w:szCs w:val="22"/>
              </w:rPr>
            </w:pPr>
            <w:r>
              <w:rPr>
                <w:rFonts w:hint="eastAsia"/>
                <w:caps/>
                <w:sz w:val="22"/>
                <w:szCs w:val="22"/>
              </w:rPr>
              <w:t>留意点</w:t>
            </w:r>
          </w:p>
        </w:tc>
        <w:tc>
          <w:tcPr>
            <w:tcW w:w="6095" w:type="dxa"/>
            <w:tcBorders>
              <w:bottom w:val="single" w:sz="4" w:space="0" w:color="auto"/>
            </w:tcBorders>
          </w:tcPr>
          <w:p w:rsidR="00690378" w:rsidRPr="00B3519F" w:rsidRDefault="00690378" w:rsidP="00690378">
            <w:pPr>
              <w:rPr>
                <w:caps/>
                <w:sz w:val="22"/>
                <w:szCs w:val="22"/>
              </w:rPr>
            </w:pPr>
            <w:r w:rsidRPr="00B3519F">
              <w:rPr>
                <w:rFonts w:hint="eastAsia"/>
                <w:caps/>
                <w:sz w:val="22"/>
                <w:szCs w:val="22"/>
              </w:rPr>
              <w:t>自主点検シート又は記帳管理簿等へ記録する内容</w:t>
            </w:r>
          </w:p>
          <w:p w:rsidR="00690378" w:rsidRPr="00B3519F" w:rsidRDefault="00690378" w:rsidP="00690378">
            <w:pPr>
              <w:rPr>
                <w:caps/>
                <w:sz w:val="22"/>
                <w:szCs w:val="22"/>
              </w:rPr>
            </w:pPr>
            <w:r w:rsidRPr="00B3519F">
              <w:rPr>
                <w:rFonts w:hint="eastAsia"/>
                <w:caps/>
                <w:sz w:val="22"/>
                <w:szCs w:val="22"/>
              </w:rPr>
              <w:t>１　実施の有無</w:t>
            </w:r>
          </w:p>
          <w:p w:rsidR="00690378" w:rsidRPr="00B3519F" w:rsidRDefault="00690378" w:rsidP="00690378">
            <w:pPr>
              <w:rPr>
                <w:caps/>
                <w:sz w:val="22"/>
                <w:szCs w:val="22"/>
              </w:rPr>
            </w:pPr>
            <w:r w:rsidRPr="00D2416B">
              <w:rPr>
                <w:rFonts w:hint="eastAsia"/>
                <w:caps/>
                <w:color w:val="000000" w:themeColor="text1"/>
                <w:sz w:val="22"/>
                <w:szCs w:val="22"/>
              </w:rPr>
              <w:t>２　利用した場合には資材名</w:t>
            </w:r>
          </w:p>
        </w:tc>
      </w:tr>
      <w:tr w:rsidR="00651B75" w:rsidRPr="00B3519F" w:rsidTr="00DE6DB4">
        <w:trPr>
          <w:trHeight w:val="699"/>
          <w:jc w:val="center"/>
        </w:trPr>
        <w:tc>
          <w:tcPr>
            <w:tcW w:w="1936" w:type="dxa"/>
            <w:vMerge w:val="restart"/>
            <w:tcBorders>
              <w:top w:val="single" w:sz="4" w:space="0" w:color="auto"/>
              <w:left w:val="single" w:sz="4" w:space="0" w:color="auto"/>
            </w:tcBorders>
          </w:tcPr>
          <w:p w:rsidR="00651B75" w:rsidRPr="00DE6DB4" w:rsidRDefault="00651B75" w:rsidP="00B90D1A">
            <w:pPr>
              <w:rPr>
                <w:caps/>
                <w:sz w:val="22"/>
                <w:szCs w:val="22"/>
              </w:rPr>
            </w:pPr>
            <w:r w:rsidRPr="00DE6DB4">
              <w:rPr>
                <w:rFonts w:hint="eastAsia"/>
                <w:caps/>
                <w:sz w:val="22"/>
                <w:szCs w:val="22"/>
              </w:rPr>
              <w:t>輪作の実施</w:t>
            </w:r>
          </w:p>
          <w:p w:rsidR="00651B75" w:rsidRPr="00DE6DB4" w:rsidRDefault="00A24FE7" w:rsidP="00B90D1A">
            <w:pPr>
              <w:rPr>
                <w:caps/>
                <w:sz w:val="22"/>
                <w:szCs w:val="22"/>
              </w:rPr>
            </w:pPr>
            <w:r>
              <w:rPr>
                <w:rFonts w:hint="eastAsia"/>
                <w:caps/>
                <w:sz w:val="22"/>
                <w:szCs w:val="22"/>
              </w:rPr>
              <w:t>緑肥作物</w:t>
            </w:r>
            <w:r w:rsidR="00651B75" w:rsidRPr="00DE6DB4">
              <w:rPr>
                <w:rFonts w:hint="eastAsia"/>
                <w:caps/>
                <w:sz w:val="22"/>
                <w:szCs w:val="22"/>
              </w:rPr>
              <w:t>の利用</w:t>
            </w:r>
          </w:p>
          <w:p w:rsidR="00651B75" w:rsidRPr="00B3519F" w:rsidRDefault="00651B75" w:rsidP="00B90D1A">
            <w:pPr>
              <w:rPr>
                <w:caps/>
                <w:sz w:val="22"/>
                <w:szCs w:val="22"/>
              </w:rPr>
            </w:pPr>
          </w:p>
        </w:tc>
        <w:tc>
          <w:tcPr>
            <w:tcW w:w="1056" w:type="dxa"/>
            <w:tcBorders>
              <w:top w:val="single" w:sz="4" w:space="0" w:color="auto"/>
            </w:tcBorders>
            <w:vAlign w:val="center"/>
          </w:tcPr>
          <w:p w:rsidR="00651B75" w:rsidRPr="00B3519F" w:rsidRDefault="00651B75" w:rsidP="00B3519F">
            <w:pPr>
              <w:jc w:val="center"/>
              <w:rPr>
                <w:caps/>
                <w:sz w:val="22"/>
                <w:szCs w:val="22"/>
              </w:rPr>
            </w:pPr>
            <w:r w:rsidRPr="00B3519F">
              <w:rPr>
                <w:rFonts w:hint="eastAsia"/>
                <w:caps/>
                <w:sz w:val="22"/>
                <w:szCs w:val="22"/>
              </w:rPr>
              <w:t>ねらい</w:t>
            </w:r>
          </w:p>
        </w:tc>
        <w:tc>
          <w:tcPr>
            <w:tcW w:w="6095" w:type="dxa"/>
            <w:tcBorders>
              <w:top w:val="single" w:sz="4" w:space="0" w:color="auto"/>
              <w:right w:val="single" w:sz="4" w:space="0" w:color="auto"/>
            </w:tcBorders>
          </w:tcPr>
          <w:p w:rsidR="00651B75" w:rsidRPr="00B3519F" w:rsidRDefault="00651B75" w:rsidP="00B90D1A">
            <w:pPr>
              <w:rPr>
                <w:caps/>
                <w:sz w:val="22"/>
                <w:szCs w:val="22"/>
              </w:rPr>
            </w:pPr>
            <w:r w:rsidRPr="00B3519F">
              <w:rPr>
                <w:rFonts w:hint="eastAsia"/>
                <w:caps/>
                <w:sz w:val="22"/>
                <w:szCs w:val="22"/>
              </w:rPr>
              <w:t xml:space="preserve">　連作によって特定の病害虫が増殖するのを防ぐために，輪作又は</w:t>
            </w:r>
            <w:r w:rsidR="00A24FE7">
              <w:rPr>
                <w:rFonts w:hint="eastAsia"/>
                <w:caps/>
                <w:sz w:val="22"/>
                <w:szCs w:val="22"/>
              </w:rPr>
              <w:t>緑肥作物</w:t>
            </w:r>
            <w:r w:rsidRPr="00B3519F">
              <w:rPr>
                <w:rFonts w:hint="eastAsia"/>
                <w:caps/>
                <w:sz w:val="22"/>
                <w:szCs w:val="22"/>
              </w:rPr>
              <w:t>を栽培する。この場合，田畑輪換も含むため，本県において田畑輪換を実施する</w:t>
            </w:r>
            <w:r w:rsidR="00A62317" w:rsidRPr="00B3519F">
              <w:rPr>
                <w:rFonts w:hint="eastAsia"/>
                <w:caps/>
                <w:sz w:val="22"/>
                <w:szCs w:val="22"/>
              </w:rPr>
              <w:t>品目</w:t>
            </w:r>
            <w:r w:rsidRPr="00B3519F">
              <w:rPr>
                <w:rFonts w:hint="eastAsia"/>
                <w:caps/>
                <w:sz w:val="22"/>
                <w:szCs w:val="22"/>
              </w:rPr>
              <w:t>については，その旨を記載した。</w:t>
            </w:r>
          </w:p>
          <w:p w:rsidR="00651B75" w:rsidRPr="00B3519F" w:rsidRDefault="00651B75" w:rsidP="00B90D1A">
            <w:pPr>
              <w:rPr>
                <w:caps/>
                <w:sz w:val="22"/>
                <w:szCs w:val="22"/>
              </w:rPr>
            </w:pPr>
            <w:r w:rsidRPr="00B3519F">
              <w:rPr>
                <w:rFonts w:hint="eastAsia"/>
                <w:caps/>
                <w:sz w:val="22"/>
                <w:szCs w:val="22"/>
              </w:rPr>
              <w:t xml:space="preserve">　なお，線虫対策</w:t>
            </w:r>
            <w:r w:rsidR="00B13B33" w:rsidRPr="00B3519F">
              <w:rPr>
                <w:rFonts w:hint="eastAsia"/>
                <w:caps/>
                <w:sz w:val="22"/>
                <w:szCs w:val="22"/>
              </w:rPr>
              <w:t>として</w:t>
            </w:r>
            <w:r w:rsidRPr="00B3519F">
              <w:rPr>
                <w:rFonts w:hint="eastAsia"/>
                <w:caps/>
                <w:sz w:val="22"/>
                <w:szCs w:val="22"/>
              </w:rPr>
              <w:t>栽培する</w:t>
            </w:r>
            <w:r w:rsidR="00A24FE7">
              <w:rPr>
                <w:rFonts w:hint="eastAsia"/>
                <w:caps/>
                <w:sz w:val="22"/>
                <w:szCs w:val="22"/>
              </w:rPr>
              <w:t>緑肥作物</w:t>
            </w:r>
            <w:r w:rsidRPr="00B3519F">
              <w:rPr>
                <w:rFonts w:hint="eastAsia"/>
                <w:caps/>
                <w:sz w:val="22"/>
                <w:szCs w:val="22"/>
              </w:rPr>
              <w:t>を，特異的に対抗植物と</w:t>
            </w:r>
            <w:r w:rsidR="00A85A37" w:rsidRPr="00B3519F">
              <w:rPr>
                <w:rFonts w:hint="eastAsia"/>
                <w:caps/>
                <w:sz w:val="22"/>
                <w:szCs w:val="22"/>
              </w:rPr>
              <w:t>して扱い</w:t>
            </w:r>
            <w:r w:rsidRPr="00B3519F">
              <w:rPr>
                <w:rFonts w:hint="eastAsia"/>
                <w:caps/>
                <w:sz w:val="22"/>
                <w:szCs w:val="22"/>
              </w:rPr>
              <w:t>，線虫対策が必要な</w:t>
            </w:r>
            <w:r w:rsidR="00A62317" w:rsidRPr="00B3519F">
              <w:rPr>
                <w:rFonts w:hint="eastAsia"/>
                <w:caps/>
                <w:sz w:val="22"/>
                <w:szCs w:val="22"/>
              </w:rPr>
              <w:t>品目</w:t>
            </w:r>
            <w:r w:rsidRPr="00B3519F">
              <w:rPr>
                <w:rFonts w:hint="eastAsia"/>
                <w:caps/>
                <w:sz w:val="22"/>
                <w:szCs w:val="22"/>
              </w:rPr>
              <w:t>については併記した。</w:t>
            </w:r>
          </w:p>
        </w:tc>
      </w:tr>
      <w:tr w:rsidR="00651B75" w:rsidRPr="00B3519F" w:rsidTr="00DE6DB4">
        <w:trPr>
          <w:trHeight w:val="699"/>
          <w:jc w:val="center"/>
        </w:trPr>
        <w:tc>
          <w:tcPr>
            <w:tcW w:w="1936" w:type="dxa"/>
            <w:vMerge/>
            <w:tcBorders>
              <w:left w:val="single" w:sz="4" w:space="0" w:color="auto"/>
              <w:bottom w:val="single" w:sz="4" w:space="0" w:color="auto"/>
            </w:tcBorders>
          </w:tcPr>
          <w:p w:rsidR="00651B75" w:rsidRPr="00B3519F" w:rsidRDefault="00651B75" w:rsidP="00B90D1A">
            <w:pPr>
              <w:rPr>
                <w:caps/>
                <w:sz w:val="22"/>
                <w:szCs w:val="22"/>
              </w:rPr>
            </w:pPr>
          </w:p>
        </w:tc>
        <w:tc>
          <w:tcPr>
            <w:tcW w:w="1056" w:type="dxa"/>
            <w:tcBorders>
              <w:bottom w:val="single" w:sz="4" w:space="0" w:color="auto"/>
            </w:tcBorders>
            <w:vAlign w:val="center"/>
          </w:tcPr>
          <w:p w:rsidR="00651B75" w:rsidRPr="00B3519F" w:rsidRDefault="00651B75" w:rsidP="00B3519F">
            <w:pPr>
              <w:jc w:val="center"/>
              <w:rPr>
                <w:caps/>
                <w:sz w:val="22"/>
                <w:szCs w:val="22"/>
              </w:rPr>
            </w:pPr>
            <w:r w:rsidRPr="00B3519F">
              <w:rPr>
                <w:rFonts w:hint="eastAsia"/>
                <w:caps/>
                <w:sz w:val="22"/>
                <w:szCs w:val="22"/>
              </w:rPr>
              <w:t>留意点</w:t>
            </w:r>
          </w:p>
        </w:tc>
        <w:tc>
          <w:tcPr>
            <w:tcW w:w="6095" w:type="dxa"/>
            <w:tcBorders>
              <w:bottom w:val="single" w:sz="4" w:space="0" w:color="auto"/>
              <w:right w:val="single" w:sz="4" w:space="0" w:color="auto"/>
            </w:tcBorders>
          </w:tcPr>
          <w:p w:rsidR="00541F88" w:rsidRPr="00B3519F" w:rsidRDefault="00541F88" w:rsidP="00541F88">
            <w:pPr>
              <w:rPr>
                <w:caps/>
                <w:sz w:val="22"/>
                <w:szCs w:val="22"/>
              </w:rPr>
            </w:pPr>
            <w:r w:rsidRPr="00B3519F">
              <w:rPr>
                <w:rFonts w:hint="eastAsia"/>
                <w:caps/>
                <w:sz w:val="22"/>
                <w:szCs w:val="22"/>
              </w:rPr>
              <w:t>自主点検シート又は記帳管理簿等へ記録する内容</w:t>
            </w:r>
          </w:p>
          <w:p w:rsidR="00651B75" w:rsidRPr="00B3519F" w:rsidRDefault="00651B75" w:rsidP="00651B75">
            <w:pPr>
              <w:rPr>
                <w:caps/>
                <w:sz w:val="22"/>
                <w:szCs w:val="22"/>
              </w:rPr>
            </w:pPr>
            <w:r w:rsidRPr="00B3519F">
              <w:rPr>
                <w:rFonts w:hint="eastAsia"/>
                <w:caps/>
                <w:sz w:val="22"/>
                <w:szCs w:val="22"/>
              </w:rPr>
              <w:t>１　実施の有無</w:t>
            </w:r>
          </w:p>
          <w:p w:rsidR="00651B75" w:rsidRPr="00B3519F" w:rsidRDefault="00651B75" w:rsidP="00651B75">
            <w:pPr>
              <w:rPr>
                <w:caps/>
                <w:sz w:val="22"/>
                <w:szCs w:val="22"/>
              </w:rPr>
            </w:pPr>
            <w:r w:rsidRPr="00B3519F">
              <w:rPr>
                <w:rFonts w:hint="eastAsia"/>
                <w:caps/>
                <w:sz w:val="22"/>
                <w:szCs w:val="22"/>
              </w:rPr>
              <w:t xml:space="preserve">２　</w:t>
            </w:r>
            <w:r w:rsidR="00993EE8" w:rsidRPr="00B3519F">
              <w:rPr>
                <w:rFonts w:hint="eastAsia"/>
                <w:caps/>
                <w:sz w:val="22"/>
                <w:szCs w:val="22"/>
              </w:rPr>
              <w:t>輪作又は緑肥として</w:t>
            </w:r>
            <w:r w:rsidRPr="00B3519F">
              <w:rPr>
                <w:rFonts w:hint="eastAsia"/>
                <w:caps/>
                <w:sz w:val="22"/>
                <w:szCs w:val="22"/>
              </w:rPr>
              <w:t>導入した植物</w:t>
            </w:r>
          </w:p>
        </w:tc>
      </w:tr>
      <w:tr w:rsidR="00B06DA8" w:rsidRPr="00B3519F" w:rsidTr="003944E0">
        <w:trPr>
          <w:trHeight w:val="1260"/>
          <w:jc w:val="center"/>
        </w:trPr>
        <w:tc>
          <w:tcPr>
            <w:tcW w:w="1936" w:type="dxa"/>
            <w:vMerge w:val="restart"/>
            <w:tcBorders>
              <w:top w:val="single" w:sz="4" w:space="0" w:color="auto"/>
              <w:left w:val="single" w:sz="2" w:space="0" w:color="auto"/>
            </w:tcBorders>
          </w:tcPr>
          <w:p w:rsidR="00B06DA8" w:rsidRDefault="00B06DA8" w:rsidP="00876FE7">
            <w:pPr>
              <w:rPr>
                <w:caps/>
                <w:sz w:val="22"/>
                <w:szCs w:val="22"/>
              </w:rPr>
            </w:pPr>
            <w:r w:rsidRPr="00B3519F">
              <w:rPr>
                <w:rFonts w:hint="eastAsia"/>
                <w:caps/>
                <w:sz w:val="22"/>
                <w:szCs w:val="22"/>
              </w:rPr>
              <w:lastRenderedPageBreak/>
              <w:t>雑草管理</w:t>
            </w:r>
          </w:p>
          <w:p w:rsidR="00B06DA8" w:rsidRPr="00B3519F" w:rsidRDefault="00B06DA8" w:rsidP="00E6108B">
            <w:pPr>
              <w:rPr>
                <w:caps/>
                <w:sz w:val="22"/>
                <w:szCs w:val="22"/>
              </w:rPr>
            </w:pPr>
          </w:p>
        </w:tc>
        <w:tc>
          <w:tcPr>
            <w:tcW w:w="1056" w:type="dxa"/>
            <w:tcBorders>
              <w:top w:val="single" w:sz="4" w:space="0" w:color="auto"/>
            </w:tcBorders>
            <w:vAlign w:val="center"/>
          </w:tcPr>
          <w:p w:rsidR="00B06DA8" w:rsidRPr="00B3519F" w:rsidRDefault="00B06DA8" w:rsidP="00B3519F">
            <w:pPr>
              <w:jc w:val="center"/>
              <w:rPr>
                <w:caps/>
                <w:sz w:val="22"/>
                <w:szCs w:val="22"/>
              </w:rPr>
            </w:pPr>
            <w:r w:rsidRPr="00B3519F">
              <w:rPr>
                <w:rFonts w:hint="eastAsia"/>
                <w:caps/>
                <w:sz w:val="22"/>
                <w:szCs w:val="22"/>
              </w:rPr>
              <w:t>ねらい</w:t>
            </w:r>
          </w:p>
        </w:tc>
        <w:tc>
          <w:tcPr>
            <w:tcW w:w="6095" w:type="dxa"/>
            <w:tcBorders>
              <w:top w:val="single" w:sz="4" w:space="0" w:color="auto"/>
            </w:tcBorders>
          </w:tcPr>
          <w:p w:rsidR="00B06DA8" w:rsidRPr="00B3519F" w:rsidRDefault="00B06DA8" w:rsidP="00B3519F">
            <w:pPr>
              <w:ind w:firstLineChars="100" w:firstLine="220"/>
              <w:rPr>
                <w:caps/>
                <w:sz w:val="22"/>
                <w:szCs w:val="22"/>
              </w:rPr>
            </w:pPr>
            <w:r w:rsidRPr="00B3519F">
              <w:rPr>
                <w:rFonts w:hint="eastAsia"/>
                <w:caps/>
                <w:sz w:val="22"/>
                <w:szCs w:val="22"/>
              </w:rPr>
              <w:t>病害虫の発生しにくい環境を作るため，ほ場及び周辺の雑草管理対策を実施する。</w:t>
            </w:r>
          </w:p>
          <w:p w:rsidR="00B06DA8" w:rsidRPr="00B3519F" w:rsidRDefault="00B06DA8" w:rsidP="00B90D1A">
            <w:pPr>
              <w:rPr>
                <w:caps/>
                <w:sz w:val="22"/>
                <w:szCs w:val="22"/>
              </w:rPr>
            </w:pPr>
            <w:r w:rsidRPr="00B3519F">
              <w:rPr>
                <w:rFonts w:hint="eastAsia"/>
                <w:caps/>
                <w:sz w:val="22"/>
                <w:szCs w:val="22"/>
              </w:rPr>
              <w:t xml:space="preserve">　なお，本項目の雑草管理対策とは，雑草の除去だけでなく，カバープランツの利用等，積極的な植生管理まで含む。</w:t>
            </w:r>
          </w:p>
        </w:tc>
      </w:tr>
      <w:tr w:rsidR="00B06DA8" w:rsidRPr="00B3519F" w:rsidTr="00B902F4">
        <w:trPr>
          <w:trHeight w:val="699"/>
          <w:jc w:val="center"/>
        </w:trPr>
        <w:tc>
          <w:tcPr>
            <w:tcW w:w="1936" w:type="dxa"/>
            <w:vMerge/>
            <w:tcBorders>
              <w:left w:val="single" w:sz="2" w:space="0" w:color="auto"/>
              <w:bottom w:val="single" w:sz="4" w:space="0" w:color="auto"/>
            </w:tcBorders>
          </w:tcPr>
          <w:p w:rsidR="00B06DA8" w:rsidRPr="00FE14BA" w:rsidRDefault="00B06DA8" w:rsidP="00E6108B">
            <w:pPr>
              <w:rPr>
                <w:caps/>
                <w:sz w:val="22"/>
                <w:szCs w:val="22"/>
                <w:u w:val="single"/>
              </w:rPr>
            </w:pPr>
          </w:p>
        </w:tc>
        <w:tc>
          <w:tcPr>
            <w:tcW w:w="1056" w:type="dxa"/>
            <w:tcBorders>
              <w:top w:val="single" w:sz="4" w:space="0" w:color="auto"/>
              <w:bottom w:val="single" w:sz="4" w:space="0" w:color="auto"/>
            </w:tcBorders>
            <w:vAlign w:val="center"/>
          </w:tcPr>
          <w:p w:rsidR="00B06DA8" w:rsidRPr="00B3519F" w:rsidRDefault="00B06DA8" w:rsidP="009501E4">
            <w:pPr>
              <w:jc w:val="center"/>
              <w:rPr>
                <w:caps/>
                <w:sz w:val="22"/>
                <w:szCs w:val="22"/>
              </w:rPr>
            </w:pPr>
            <w:r w:rsidRPr="00B3519F">
              <w:rPr>
                <w:rFonts w:hint="eastAsia"/>
                <w:caps/>
                <w:sz w:val="22"/>
                <w:szCs w:val="22"/>
              </w:rPr>
              <w:t>留意点</w:t>
            </w:r>
          </w:p>
        </w:tc>
        <w:tc>
          <w:tcPr>
            <w:tcW w:w="6095" w:type="dxa"/>
            <w:tcBorders>
              <w:top w:val="single" w:sz="4" w:space="0" w:color="auto"/>
              <w:bottom w:val="single" w:sz="4" w:space="0" w:color="auto"/>
              <w:right w:val="single" w:sz="4" w:space="0" w:color="auto"/>
            </w:tcBorders>
          </w:tcPr>
          <w:p w:rsidR="00B06DA8" w:rsidRPr="00B3519F" w:rsidRDefault="00B06DA8" w:rsidP="00876FE7">
            <w:pPr>
              <w:rPr>
                <w:caps/>
                <w:sz w:val="22"/>
                <w:szCs w:val="22"/>
              </w:rPr>
            </w:pPr>
            <w:r w:rsidRPr="00B3519F">
              <w:rPr>
                <w:rFonts w:hint="eastAsia"/>
                <w:caps/>
                <w:sz w:val="22"/>
                <w:szCs w:val="22"/>
              </w:rPr>
              <w:t>自主点検シート又は記帳管理簿等へ記録する内容</w:t>
            </w:r>
          </w:p>
          <w:p w:rsidR="00B06DA8" w:rsidRPr="00B3519F" w:rsidRDefault="00B06DA8" w:rsidP="00876FE7">
            <w:pPr>
              <w:rPr>
                <w:caps/>
                <w:sz w:val="22"/>
                <w:szCs w:val="22"/>
              </w:rPr>
            </w:pPr>
            <w:r w:rsidRPr="00B3519F">
              <w:rPr>
                <w:rFonts w:hint="eastAsia"/>
                <w:caps/>
                <w:sz w:val="22"/>
                <w:szCs w:val="22"/>
              </w:rPr>
              <w:t>１　実施の有無</w:t>
            </w:r>
          </w:p>
          <w:p w:rsidR="00B06DA8" w:rsidRPr="00B3519F" w:rsidRDefault="00B06DA8" w:rsidP="005B2B85">
            <w:pPr>
              <w:rPr>
                <w:caps/>
                <w:sz w:val="22"/>
                <w:szCs w:val="22"/>
              </w:rPr>
            </w:pPr>
            <w:r w:rsidRPr="00B3519F">
              <w:rPr>
                <w:rFonts w:hint="eastAsia"/>
                <w:caps/>
                <w:sz w:val="22"/>
                <w:szCs w:val="22"/>
              </w:rPr>
              <w:t>２　カバープランツを利用した場合には植物名</w:t>
            </w:r>
          </w:p>
        </w:tc>
      </w:tr>
      <w:tr w:rsidR="00A05FCA" w:rsidRPr="00B3519F" w:rsidTr="00DE6DB4">
        <w:trPr>
          <w:trHeight w:val="699"/>
          <w:jc w:val="center"/>
        </w:trPr>
        <w:tc>
          <w:tcPr>
            <w:tcW w:w="1936" w:type="dxa"/>
            <w:vMerge w:val="restart"/>
            <w:tcBorders>
              <w:top w:val="single" w:sz="4" w:space="0" w:color="auto"/>
              <w:left w:val="single" w:sz="4" w:space="0" w:color="auto"/>
            </w:tcBorders>
          </w:tcPr>
          <w:p w:rsidR="00A05FCA" w:rsidRPr="00DE6DB4" w:rsidRDefault="00A05FCA" w:rsidP="00E6108B">
            <w:pPr>
              <w:rPr>
                <w:caps/>
                <w:sz w:val="22"/>
                <w:szCs w:val="22"/>
              </w:rPr>
            </w:pPr>
            <w:r w:rsidRPr="00DE6DB4">
              <w:rPr>
                <w:rFonts w:hint="eastAsia"/>
                <w:caps/>
                <w:sz w:val="22"/>
                <w:szCs w:val="22"/>
              </w:rPr>
              <w:t>罹病植物体の</w:t>
            </w:r>
          </w:p>
          <w:p w:rsidR="00A05FCA" w:rsidRPr="00B260AA" w:rsidRDefault="00A05FCA" w:rsidP="00E6108B">
            <w:pPr>
              <w:rPr>
                <w:b/>
                <w:caps/>
                <w:sz w:val="22"/>
                <w:szCs w:val="22"/>
                <w:u w:val="single"/>
              </w:rPr>
            </w:pPr>
            <w:r w:rsidRPr="00DE6DB4">
              <w:rPr>
                <w:rFonts w:hint="eastAsia"/>
                <w:caps/>
                <w:sz w:val="22"/>
                <w:szCs w:val="22"/>
              </w:rPr>
              <w:t>除去</w:t>
            </w:r>
          </w:p>
          <w:p w:rsidR="00A05FCA" w:rsidRPr="00B3519F" w:rsidRDefault="00A05FCA" w:rsidP="009501E4">
            <w:pPr>
              <w:rPr>
                <w:caps/>
                <w:sz w:val="22"/>
                <w:szCs w:val="22"/>
              </w:rPr>
            </w:pPr>
          </w:p>
        </w:tc>
        <w:tc>
          <w:tcPr>
            <w:tcW w:w="1056" w:type="dxa"/>
            <w:tcBorders>
              <w:top w:val="single" w:sz="4" w:space="0" w:color="auto"/>
            </w:tcBorders>
            <w:vAlign w:val="center"/>
          </w:tcPr>
          <w:p w:rsidR="00A05FCA" w:rsidRPr="00B3519F" w:rsidRDefault="00A05FCA" w:rsidP="009501E4">
            <w:pPr>
              <w:jc w:val="center"/>
              <w:rPr>
                <w:caps/>
                <w:sz w:val="22"/>
                <w:szCs w:val="22"/>
              </w:rPr>
            </w:pPr>
            <w:r w:rsidRPr="00B3519F">
              <w:rPr>
                <w:rFonts w:hint="eastAsia"/>
                <w:caps/>
                <w:sz w:val="22"/>
                <w:szCs w:val="22"/>
              </w:rPr>
              <w:t>ねらい</w:t>
            </w:r>
          </w:p>
        </w:tc>
        <w:tc>
          <w:tcPr>
            <w:tcW w:w="6095" w:type="dxa"/>
            <w:tcBorders>
              <w:top w:val="single" w:sz="4" w:space="0" w:color="auto"/>
              <w:right w:val="single" w:sz="4" w:space="0" w:color="auto"/>
            </w:tcBorders>
          </w:tcPr>
          <w:p w:rsidR="00A05FCA" w:rsidRPr="00DE6DB4" w:rsidRDefault="00A05FCA" w:rsidP="005B2B85">
            <w:pPr>
              <w:rPr>
                <w:caps/>
                <w:sz w:val="22"/>
                <w:szCs w:val="22"/>
              </w:rPr>
            </w:pPr>
            <w:r w:rsidRPr="00B3519F">
              <w:rPr>
                <w:rFonts w:hint="eastAsia"/>
                <w:caps/>
                <w:sz w:val="22"/>
                <w:szCs w:val="22"/>
              </w:rPr>
              <w:t xml:space="preserve">　</w:t>
            </w:r>
            <w:r w:rsidR="008978E3" w:rsidRPr="00DE6DB4">
              <w:rPr>
                <w:rFonts w:hint="eastAsia"/>
                <w:caps/>
                <w:sz w:val="22"/>
                <w:szCs w:val="22"/>
              </w:rPr>
              <w:t>病気の感染源を除去することでそのまん延を防ぐため，発病が見られた株又は部位等は早めに</w:t>
            </w:r>
            <w:r w:rsidR="00D24215" w:rsidRPr="00DE6DB4">
              <w:rPr>
                <w:rFonts w:hint="eastAsia"/>
                <w:caps/>
                <w:sz w:val="22"/>
                <w:szCs w:val="22"/>
              </w:rPr>
              <w:t>ほ場</w:t>
            </w:r>
            <w:r w:rsidR="008978E3" w:rsidRPr="00DE6DB4">
              <w:rPr>
                <w:rFonts w:hint="eastAsia"/>
                <w:caps/>
                <w:sz w:val="22"/>
                <w:szCs w:val="22"/>
              </w:rPr>
              <w:t>外へ持ち出し，処分するよう努める。</w:t>
            </w:r>
          </w:p>
        </w:tc>
      </w:tr>
      <w:tr w:rsidR="00A05FCA" w:rsidRPr="00B3519F" w:rsidTr="00DE6DB4">
        <w:trPr>
          <w:trHeight w:val="699"/>
          <w:jc w:val="center"/>
        </w:trPr>
        <w:tc>
          <w:tcPr>
            <w:tcW w:w="1936" w:type="dxa"/>
            <w:vMerge/>
            <w:tcBorders>
              <w:left w:val="single" w:sz="4" w:space="0" w:color="auto"/>
              <w:bottom w:val="single" w:sz="4" w:space="0" w:color="auto"/>
            </w:tcBorders>
          </w:tcPr>
          <w:p w:rsidR="00A05FCA" w:rsidRPr="00B3519F" w:rsidRDefault="00A05FCA" w:rsidP="009501E4">
            <w:pPr>
              <w:rPr>
                <w:caps/>
                <w:sz w:val="22"/>
                <w:szCs w:val="22"/>
              </w:rPr>
            </w:pPr>
          </w:p>
        </w:tc>
        <w:tc>
          <w:tcPr>
            <w:tcW w:w="1056" w:type="dxa"/>
            <w:tcBorders>
              <w:bottom w:val="single" w:sz="4" w:space="0" w:color="auto"/>
            </w:tcBorders>
            <w:vAlign w:val="center"/>
          </w:tcPr>
          <w:p w:rsidR="00A05FCA" w:rsidRPr="00B3519F" w:rsidRDefault="00A05FCA" w:rsidP="009501E4">
            <w:pPr>
              <w:jc w:val="center"/>
              <w:rPr>
                <w:caps/>
                <w:sz w:val="22"/>
                <w:szCs w:val="22"/>
              </w:rPr>
            </w:pPr>
            <w:r w:rsidRPr="00B3519F">
              <w:rPr>
                <w:rFonts w:hint="eastAsia"/>
                <w:caps/>
                <w:sz w:val="22"/>
                <w:szCs w:val="22"/>
              </w:rPr>
              <w:t>留意点</w:t>
            </w:r>
          </w:p>
        </w:tc>
        <w:tc>
          <w:tcPr>
            <w:tcW w:w="6095" w:type="dxa"/>
            <w:tcBorders>
              <w:bottom w:val="single" w:sz="4" w:space="0" w:color="auto"/>
              <w:right w:val="single" w:sz="4" w:space="0" w:color="auto"/>
            </w:tcBorders>
          </w:tcPr>
          <w:p w:rsidR="00541F88" w:rsidRPr="00F12848" w:rsidRDefault="00541F88" w:rsidP="009501E4">
            <w:pPr>
              <w:rPr>
                <w:caps/>
                <w:sz w:val="22"/>
                <w:szCs w:val="22"/>
              </w:rPr>
            </w:pPr>
            <w:r w:rsidRPr="00F12848">
              <w:rPr>
                <w:rFonts w:hint="eastAsia"/>
                <w:caps/>
                <w:sz w:val="22"/>
                <w:szCs w:val="22"/>
              </w:rPr>
              <w:t>自主点検シート又は記帳管理簿等へ記録する内容</w:t>
            </w:r>
          </w:p>
          <w:p w:rsidR="00A05FCA" w:rsidRPr="00B3519F" w:rsidRDefault="00A05FCA" w:rsidP="009501E4">
            <w:pPr>
              <w:rPr>
                <w:caps/>
                <w:sz w:val="22"/>
                <w:szCs w:val="22"/>
              </w:rPr>
            </w:pPr>
            <w:r w:rsidRPr="00F12848">
              <w:rPr>
                <w:rFonts w:hint="eastAsia"/>
                <w:caps/>
                <w:sz w:val="22"/>
                <w:szCs w:val="22"/>
              </w:rPr>
              <w:t>１　実施の有無</w:t>
            </w:r>
          </w:p>
        </w:tc>
      </w:tr>
      <w:tr w:rsidR="00001DEE" w:rsidRPr="00B3519F" w:rsidTr="00DE6DB4">
        <w:trPr>
          <w:trHeight w:val="720"/>
          <w:jc w:val="center"/>
        </w:trPr>
        <w:tc>
          <w:tcPr>
            <w:tcW w:w="1936" w:type="dxa"/>
            <w:vMerge w:val="restart"/>
            <w:tcBorders>
              <w:top w:val="single" w:sz="4" w:space="0" w:color="auto"/>
              <w:left w:val="single" w:sz="4" w:space="0" w:color="auto"/>
            </w:tcBorders>
          </w:tcPr>
          <w:p w:rsidR="00001DEE" w:rsidRPr="00DE6DB4" w:rsidRDefault="00001DEE" w:rsidP="00001DEE">
            <w:pPr>
              <w:rPr>
                <w:caps/>
                <w:sz w:val="22"/>
                <w:szCs w:val="22"/>
              </w:rPr>
            </w:pPr>
            <w:r w:rsidRPr="00DE6DB4">
              <w:rPr>
                <w:rFonts w:hint="eastAsia"/>
                <w:caps/>
                <w:sz w:val="22"/>
                <w:szCs w:val="22"/>
              </w:rPr>
              <w:t>施設内環境の</w:t>
            </w:r>
          </w:p>
          <w:p w:rsidR="00001DEE" w:rsidRPr="00DE6DB4" w:rsidRDefault="00001DEE" w:rsidP="00001DEE">
            <w:pPr>
              <w:rPr>
                <w:caps/>
                <w:sz w:val="22"/>
                <w:szCs w:val="22"/>
              </w:rPr>
            </w:pPr>
            <w:r w:rsidRPr="00DE6DB4">
              <w:rPr>
                <w:rFonts w:hint="eastAsia"/>
                <w:caps/>
                <w:sz w:val="22"/>
                <w:szCs w:val="22"/>
              </w:rPr>
              <w:t>管理</w:t>
            </w:r>
          </w:p>
          <w:p w:rsidR="00001DEE" w:rsidRPr="00B3519F" w:rsidRDefault="00001DEE" w:rsidP="009501E4">
            <w:pPr>
              <w:rPr>
                <w:caps/>
                <w:sz w:val="22"/>
                <w:szCs w:val="22"/>
              </w:rPr>
            </w:pPr>
          </w:p>
        </w:tc>
        <w:tc>
          <w:tcPr>
            <w:tcW w:w="1056" w:type="dxa"/>
            <w:tcBorders>
              <w:top w:val="single" w:sz="4" w:space="0" w:color="auto"/>
            </w:tcBorders>
            <w:vAlign w:val="center"/>
          </w:tcPr>
          <w:p w:rsidR="00001DEE" w:rsidRPr="00B3519F" w:rsidRDefault="00001DEE" w:rsidP="00001DEE">
            <w:pPr>
              <w:jc w:val="center"/>
              <w:rPr>
                <w:caps/>
                <w:sz w:val="22"/>
                <w:szCs w:val="22"/>
              </w:rPr>
            </w:pPr>
            <w:r w:rsidRPr="00B3519F">
              <w:rPr>
                <w:rFonts w:hint="eastAsia"/>
                <w:caps/>
                <w:sz w:val="22"/>
                <w:szCs w:val="22"/>
              </w:rPr>
              <w:t>ねらい</w:t>
            </w:r>
          </w:p>
        </w:tc>
        <w:tc>
          <w:tcPr>
            <w:tcW w:w="6095" w:type="dxa"/>
            <w:tcBorders>
              <w:top w:val="single" w:sz="4" w:space="0" w:color="auto"/>
              <w:right w:val="single" w:sz="4" w:space="0" w:color="auto"/>
            </w:tcBorders>
          </w:tcPr>
          <w:p w:rsidR="00001DEE" w:rsidRPr="00DE6DB4" w:rsidRDefault="00001DEE" w:rsidP="009501E4">
            <w:pPr>
              <w:rPr>
                <w:caps/>
                <w:sz w:val="22"/>
                <w:szCs w:val="22"/>
              </w:rPr>
            </w:pPr>
            <w:r w:rsidRPr="00B3519F">
              <w:rPr>
                <w:rFonts w:hint="eastAsia"/>
                <w:caps/>
                <w:sz w:val="22"/>
                <w:szCs w:val="22"/>
              </w:rPr>
              <w:t xml:space="preserve">　</w:t>
            </w:r>
            <w:r w:rsidRPr="00DE6DB4">
              <w:rPr>
                <w:rFonts w:hint="eastAsia"/>
                <w:caps/>
                <w:sz w:val="22"/>
                <w:szCs w:val="22"/>
              </w:rPr>
              <w:t>施設栽培では，施設内の環境を適正に保つように努めるとともに，必要に応じて循環扇等も利用する。</w:t>
            </w:r>
          </w:p>
        </w:tc>
      </w:tr>
      <w:tr w:rsidR="00001DEE" w:rsidRPr="00B3519F" w:rsidTr="003944E0">
        <w:trPr>
          <w:trHeight w:val="702"/>
          <w:jc w:val="center"/>
        </w:trPr>
        <w:tc>
          <w:tcPr>
            <w:tcW w:w="1936" w:type="dxa"/>
            <w:vMerge/>
            <w:tcBorders>
              <w:left w:val="single" w:sz="4" w:space="0" w:color="auto"/>
              <w:bottom w:val="single" w:sz="4" w:space="0" w:color="auto"/>
            </w:tcBorders>
          </w:tcPr>
          <w:p w:rsidR="00001DEE" w:rsidRDefault="00001DEE" w:rsidP="009501E4">
            <w:pPr>
              <w:rPr>
                <w:caps/>
                <w:sz w:val="22"/>
                <w:szCs w:val="22"/>
              </w:rPr>
            </w:pPr>
          </w:p>
        </w:tc>
        <w:tc>
          <w:tcPr>
            <w:tcW w:w="1056" w:type="dxa"/>
            <w:tcBorders>
              <w:bottom w:val="single" w:sz="4" w:space="0" w:color="auto"/>
            </w:tcBorders>
            <w:vAlign w:val="center"/>
          </w:tcPr>
          <w:p w:rsidR="00001DEE" w:rsidRPr="00B3519F" w:rsidRDefault="00001DEE" w:rsidP="009501E4">
            <w:pPr>
              <w:jc w:val="center"/>
              <w:rPr>
                <w:caps/>
                <w:sz w:val="22"/>
                <w:szCs w:val="22"/>
              </w:rPr>
            </w:pPr>
            <w:r w:rsidRPr="00B3519F">
              <w:rPr>
                <w:rFonts w:hint="eastAsia"/>
                <w:caps/>
                <w:sz w:val="22"/>
                <w:szCs w:val="22"/>
              </w:rPr>
              <w:t>留意点</w:t>
            </w:r>
          </w:p>
        </w:tc>
        <w:tc>
          <w:tcPr>
            <w:tcW w:w="6095" w:type="dxa"/>
            <w:tcBorders>
              <w:bottom w:val="single" w:sz="4" w:space="0" w:color="auto"/>
              <w:right w:val="single" w:sz="4" w:space="0" w:color="auto"/>
            </w:tcBorders>
          </w:tcPr>
          <w:p w:rsidR="00001DEE" w:rsidRPr="00F12848" w:rsidRDefault="00001DEE" w:rsidP="00001DEE">
            <w:pPr>
              <w:rPr>
                <w:caps/>
                <w:sz w:val="22"/>
                <w:szCs w:val="22"/>
              </w:rPr>
            </w:pPr>
            <w:r w:rsidRPr="00F12848">
              <w:rPr>
                <w:rFonts w:hint="eastAsia"/>
                <w:caps/>
                <w:sz w:val="22"/>
                <w:szCs w:val="22"/>
              </w:rPr>
              <w:t>自主点検シート又は記帳管理簿等へ記録する内容</w:t>
            </w:r>
          </w:p>
          <w:p w:rsidR="00001DEE" w:rsidRPr="00B3519F" w:rsidRDefault="00001DEE" w:rsidP="00001DEE">
            <w:pPr>
              <w:rPr>
                <w:caps/>
                <w:sz w:val="22"/>
                <w:szCs w:val="22"/>
              </w:rPr>
            </w:pPr>
            <w:r w:rsidRPr="00F12848">
              <w:rPr>
                <w:rFonts w:hint="eastAsia"/>
                <w:caps/>
                <w:sz w:val="22"/>
                <w:szCs w:val="22"/>
              </w:rPr>
              <w:t>１　実施の有無</w:t>
            </w:r>
          </w:p>
        </w:tc>
      </w:tr>
      <w:tr w:rsidR="00B06DA8" w:rsidRPr="00B3519F" w:rsidTr="003944E0">
        <w:trPr>
          <w:trHeight w:val="1695"/>
          <w:jc w:val="center"/>
        </w:trPr>
        <w:tc>
          <w:tcPr>
            <w:tcW w:w="1936" w:type="dxa"/>
            <w:vMerge w:val="restart"/>
            <w:tcBorders>
              <w:top w:val="single" w:sz="4" w:space="0" w:color="auto"/>
              <w:left w:val="single" w:sz="4" w:space="0" w:color="auto"/>
            </w:tcBorders>
          </w:tcPr>
          <w:p w:rsidR="00D04B80" w:rsidRDefault="00B06DA8" w:rsidP="009501E4">
            <w:pPr>
              <w:rPr>
                <w:caps/>
                <w:sz w:val="22"/>
                <w:szCs w:val="22"/>
              </w:rPr>
            </w:pPr>
            <w:r w:rsidRPr="00B3519F">
              <w:rPr>
                <w:rFonts w:hint="eastAsia"/>
                <w:caps/>
                <w:sz w:val="22"/>
                <w:szCs w:val="22"/>
              </w:rPr>
              <w:t>マルチの利用</w:t>
            </w:r>
          </w:p>
        </w:tc>
        <w:tc>
          <w:tcPr>
            <w:tcW w:w="1056" w:type="dxa"/>
            <w:tcBorders>
              <w:top w:val="single" w:sz="4" w:space="0" w:color="auto"/>
              <w:right w:val="single" w:sz="4" w:space="0" w:color="auto"/>
            </w:tcBorders>
            <w:vAlign w:val="center"/>
          </w:tcPr>
          <w:p w:rsidR="00B06DA8" w:rsidRPr="00B3519F" w:rsidRDefault="00B06DA8" w:rsidP="009501E4">
            <w:pPr>
              <w:jc w:val="center"/>
              <w:rPr>
                <w:caps/>
                <w:sz w:val="22"/>
                <w:szCs w:val="22"/>
              </w:rPr>
            </w:pPr>
            <w:r>
              <w:rPr>
                <w:rFonts w:hint="eastAsia"/>
                <w:caps/>
                <w:sz w:val="22"/>
                <w:szCs w:val="22"/>
              </w:rPr>
              <w:t>ねらい</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06DA8" w:rsidRPr="00B3519F" w:rsidRDefault="00F501B7" w:rsidP="003944E0">
            <w:pPr>
              <w:ind w:firstLineChars="100" w:firstLine="220"/>
              <w:rPr>
                <w:caps/>
                <w:sz w:val="22"/>
                <w:szCs w:val="22"/>
              </w:rPr>
            </w:pPr>
            <w:r w:rsidRPr="003944E0">
              <w:rPr>
                <w:rFonts w:asciiTheme="minorEastAsia" w:eastAsiaTheme="minorEastAsia" w:hAnsiTheme="minorEastAsia" w:hint="eastAsia"/>
                <w:caps/>
                <w:sz w:val="22"/>
                <w:szCs w:val="22"/>
              </w:rPr>
              <w:t>肥料と</w:t>
            </w:r>
            <w:r w:rsidR="003944E0" w:rsidRPr="003944E0">
              <w:rPr>
                <w:rFonts w:asciiTheme="minorEastAsia" w:eastAsiaTheme="minorEastAsia" w:hAnsiTheme="minorEastAsia" w:hint="eastAsia"/>
                <w:caps/>
                <w:sz w:val="22"/>
                <w:szCs w:val="22"/>
              </w:rPr>
              <w:t>作土</w:t>
            </w:r>
            <w:r w:rsidRPr="003944E0">
              <w:rPr>
                <w:rFonts w:asciiTheme="minorEastAsia" w:eastAsiaTheme="minorEastAsia" w:hAnsiTheme="minorEastAsia" w:hint="eastAsia"/>
                <w:caps/>
                <w:sz w:val="22"/>
                <w:szCs w:val="22"/>
              </w:rPr>
              <w:t>の流亡防止，</w:t>
            </w:r>
            <w:r w:rsidR="00B06DA8" w:rsidRPr="003944E0">
              <w:rPr>
                <w:rFonts w:asciiTheme="minorEastAsia" w:eastAsiaTheme="minorEastAsia" w:hAnsiTheme="minorEastAsia" w:hint="eastAsia"/>
                <w:caps/>
                <w:sz w:val="22"/>
                <w:szCs w:val="22"/>
              </w:rPr>
              <w:t>雑草や病害虫発生の抑制及び</w:t>
            </w:r>
            <w:r w:rsidR="00B06DA8" w:rsidRPr="00B3519F">
              <w:rPr>
                <w:rFonts w:hint="eastAsia"/>
                <w:caps/>
                <w:sz w:val="22"/>
                <w:szCs w:val="22"/>
              </w:rPr>
              <w:t>適正な温湿度管理を通じた健全な植物体の育成等のために，マルチを利用する。</w:t>
            </w:r>
          </w:p>
          <w:p w:rsidR="00B06DA8" w:rsidRDefault="00B06DA8" w:rsidP="009501E4">
            <w:pPr>
              <w:rPr>
                <w:caps/>
                <w:sz w:val="22"/>
                <w:szCs w:val="22"/>
              </w:rPr>
            </w:pPr>
            <w:r w:rsidRPr="00B3519F">
              <w:rPr>
                <w:rFonts w:hint="eastAsia"/>
                <w:caps/>
                <w:sz w:val="22"/>
                <w:szCs w:val="22"/>
              </w:rPr>
              <w:t xml:space="preserve">　本項目でのマルチとはポリエチレンフィルム</w:t>
            </w:r>
            <w:r w:rsidRPr="00D2416B">
              <w:rPr>
                <w:rFonts w:hint="eastAsia"/>
                <w:caps/>
                <w:color w:val="000000" w:themeColor="text1"/>
                <w:sz w:val="22"/>
                <w:szCs w:val="22"/>
              </w:rPr>
              <w:t>等</w:t>
            </w:r>
            <w:r w:rsidRPr="00B3519F">
              <w:rPr>
                <w:rFonts w:hint="eastAsia"/>
                <w:caps/>
                <w:sz w:val="22"/>
                <w:szCs w:val="22"/>
              </w:rPr>
              <w:t>を意味し，各品目の栽培技術に応じて，敷わら等の利用が必要なものについては，具体的にその旨を記載した。</w:t>
            </w:r>
          </w:p>
          <w:p w:rsidR="00B06DA8" w:rsidRPr="00DE6DB4" w:rsidRDefault="00B06DA8" w:rsidP="009501E4">
            <w:pPr>
              <w:rPr>
                <w:caps/>
                <w:sz w:val="22"/>
                <w:szCs w:val="22"/>
              </w:rPr>
            </w:pPr>
            <w:r>
              <w:rPr>
                <w:rFonts w:hint="eastAsia"/>
                <w:caps/>
                <w:sz w:val="22"/>
                <w:szCs w:val="22"/>
              </w:rPr>
              <w:t xml:space="preserve">　</w:t>
            </w:r>
            <w:r w:rsidRPr="00DE6DB4">
              <w:rPr>
                <w:rFonts w:hint="eastAsia"/>
                <w:caps/>
                <w:sz w:val="22"/>
                <w:szCs w:val="22"/>
              </w:rPr>
              <w:t>なお，熊毛地域のさつまいもについては，マルチを利用すると，いもの糖度が不十分となる場合があることから，本項目は選択項目とする。</w:t>
            </w:r>
          </w:p>
        </w:tc>
      </w:tr>
      <w:tr w:rsidR="00B06DA8" w:rsidRPr="00B3519F" w:rsidTr="00330E97">
        <w:trPr>
          <w:trHeight w:val="699"/>
          <w:jc w:val="center"/>
        </w:trPr>
        <w:tc>
          <w:tcPr>
            <w:tcW w:w="1936" w:type="dxa"/>
            <w:vMerge/>
            <w:tcBorders>
              <w:left w:val="single" w:sz="4" w:space="0" w:color="auto"/>
              <w:bottom w:val="single" w:sz="4" w:space="0" w:color="auto"/>
            </w:tcBorders>
          </w:tcPr>
          <w:p w:rsidR="00B06DA8" w:rsidRPr="00B3519F" w:rsidRDefault="00B06DA8" w:rsidP="009501E4">
            <w:pPr>
              <w:rPr>
                <w:caps/>
                <w:sz w:val="22"/>
                <w:szCs w:val="22"/>
              </w:rPr>
            </w:pPr>
          </w:p>
        </w:tc>
        <w:tc>
          <w:tcPr>
            <w:tcW w:w="1056" w:type="dxa"/>
            <w:tcBorders>
              <w:bottom w:val="single" w:sz="4" w:space="0" w:color="auto"/>
            </w:tcBorders>
            <w:vAlign w:val="center"/>
          </w:tcPr>
          <w:p w:rsidR="00B06DA8" w:rsidRPr="00B3519F" w:rsidRDefault="00B06DA8" w:rsidP="009501E4">
            <w:pPr>
              <w:jc w:val="center"/>
              <w:rPr>
                <w:caps/>
                <w:sz w:val="22"/>
                <w:szCs w:val="22"/>
              </w:rPr>
            </w:pPr>
            <w:r w:rsidRPr="00B3519F">
              <w:rPr>
                <w:rFonts w:hint="eastAsia"/>
                <w:caps/>
                <w:sz w:val="22"/>
                <w:szCs w:val="22"/>
              </w:rPr>
              <w:t>留意点</w:t>
            </w:r>
          </w:p>
        </w:tc>
        <w:tc>
          <w:tcPr>
            <w:tcW w:w="6095" w:type="dxa"/>
            <w:tcBorders>
              <w:top w:val="single" w:sz="4" w:space="0" w:color="auto"/>
              <w:bottom w:val="single" w:sz="4" w:space="0" w:color="auto"/>
              <w:right w:val="single" w:sz="4" w:space="0" w:color="auto"/>
            </w:tcBorders>
          </w:tcPr>
          <w:p w:rsidR="00B06DA8" w:rsidRPr="00B3519F" w:rsidRDefault="00B06DA8" w:rsidP="009501E4">
            <w:pPr>
              <w:rPr>
                <w:caps/>
                <w:sz w:val="22"/>
                <w:szCs w:val="22"/>
              </w:rPr>
            </w:pPr>
            <w:r w:rsidRPr="00B3519F">
              <w:rPr>
                <w:rFonts w:hint="eastAsia"/>
                <w:caps/>
                <w:sz w:val="22"/>
                <w:szCs w:val="22"/>
              </w:rPr>
              <w:t>自主点検シート又は記帳管理簿等へ記録する内容</w:t>
            </w:r>
          </w:p>
          <w:p w:rsidR="00B06DA8" w:rsidRPr="00B3519F" w:rsidRDefault="00B06DA8" w:rsidP="009501E4">
            <w:pPr>
              <w:rPr>
                <w:caps/>
                <w:sz w:val="22"/>
                <w:szCs w:val="22"/>
              </w:rPr>
            </w:pPr>
            <w:r w:rsidRPr="00B3519F">
              <w:rPr>
                <w:rFonts w:hint="eastAsia"/>
                <w:caps/>
                <w:sz w:val="22"/>
                <w:szCs w:val="22"/>
              </w:rPr>
              <w:t>１　実施の有無</w:t>
            </w:r>
          </w:p>
          <w:p w:rsidR="00B06DA8" w:rsidRPr="00D2416B" w:rsidRDefault="00B06DA8" w:rsidP="009501E4">
            <w:pPr>
              <w:rPr>
                <w:caps/>
                <w:color w:val="000000" w:themeColor="text1"/>
                <w:sz w:val="22"/>
                <w:szCs w:val="22"/>
              </w:rPr>
            </w:pPr>
            <w:r w:rsidRPr="00D2416B">
              <w:rPr>
                <w:rFonts w:hint="eastAsia"/>
                <w:caps/>
                <w:color w:val="000000" w:themeColor="text1"/>
                <w:sz w:val="22"/>
                <w:szCs w:val="22"/>
              </w:rPr>
              <w:t>２　利用した場合には資材名</w:t>
            </w:r>
          </w:p>
        </w:tc>
      </w:tr>
      <w:tr w:rsidR="00330E97" w:rsidRPr="00B3519F" w:rsidTr="00330E97">
        <w:trPr>
          <w:trHeight w:val="699"/>
          <w:jc w:val="center"/>
        </w:trPr>
        <w:tc>
          <w:tcPr>
            <w:tcW w:w="1936" w:type="dxa"/>
            <w:vMerge w:val="restart"/>
            <w:tcBorders>
              <w:bottom w:val="single" w:sz="4" w:space="0" w:color="auto"/>
            </w:tcBorders>
          </w:tcPr>
          <w:p w:rsidR="00330E97" w:rsidRPr="00B3519F" w:rsidRDefault="00DA0E2E" w:rsidP="009501E4">
            <w:pPr>
              <w:rPr>
                <w:caps/>
                <w:sz w:val="22"/>
                <w:szCs w:val="22"/>
              </w:rPr>
            </w:pPr>
            <w:r>
              <w:rPr>
                <w:rFonts w:hint="eastAsia"/>
                <w:caps/>
                <w:sz w:val="22"/>
                <w:szCs w:val="22"/>
              </w:rPr>
              <w:t>残渣処理</w:t>
            </w:r>
          </w:p>
        </w:tc>
        <w:tc>
          <w:tcPr>
            <w:tcW w:w="1056" w:type="dxa"/>
            <w:tcBorders>
              <w:bottom w:val="single" w:sz="4" w:space="0" w:color="auto"/>
            </w:tcBorders>
            <w:vAlign w:val="center"/>
          </w:tcPr>
          <w:p w:rsidR="00330E97" w:rsidRPr="00B3519F" w:rsidRDefault="00330E97" w:rsidP="009501E4">
            <w:pPr>
              <w:jc w:val="center"/>
              <w:rPr>
                <w:caps/>
                <w:sz w:val="22"/>
                <w:szCs w:val="22"/>
              </w:rPr>
            </w:pPr>
            <w:r>
              <w:rPr>
                <w:rFonts w:hint="eastAsia"/>
                <w:caps/>
                <w:sz w:val="22"/>
                <w:szCs w:val="22"/>
              </w:rPr>
              <w:t>ねらい</w:t>
            </w:r>
          </w:p>
        </w:tc>
        <w:tc>
          <w:tcPr>
            <w:tcW w:w="6095" w:type="dxa"/>
            <w:tcBorders>
              <w:top w:val="single" w:sz="4" w:space="0" w:color="auto"/>
              <w:bottom w:val="single" w:sz="4" w:space="0" w:color="auto"/>
            </w:tcBorders>
          </w:tcPr>
          <w:p w:rsidR="00330E97" w:rsidRDefault="00330E97" w:rsidP="009501E4">
            <w:pPr>
              <w:rPr>
                <w:caps/>
                <w:sz w:val="22"/>
                <w:szCs w:val="22"/>
              </w:rPr>
            </w:pPr>
            <w:r>
              <w:rPr>
                <w:rFonts w:hint="eastAsia"/>
                <w:caps/>
                <w:sz w:val="22"/>
                <w:szCs w:val="22"/>
              </w:rPr>
              <w:t xml:space="preserve">　病害虫の発生源を除去し，次作への被害を防ぐために，栽培終了後の残渣は適切に処分する。</w:t>
            </w:r>
          </w:p>
          <w:p w:rsidR="00330E97" w:rsidRDefault="00330E97" w:rsidP="009501E4">
            <w:pPr>
              <w:rPr>
                <w:caps/>
                <w:sz w:val="22"/>
                <w:szCs w:val="22"/>
              </w:rPr>
            </w:pPr>
            <w:r>
              <w:rPr>
                <w:rFonts w:hint="eastAsia"/>
                <w:caps/>
                <w:sz w:val="22"/>
                <w:szCs w:val="22"/>
              </w:rPr>
              <w:t xml:space="preserve">　土壌中に残存しやすい病害を以下に示す。</w:t>
            </w:r>
          </w:p>
          <w:p w:rsidR="00330E97" w:rsidRDefault="00330E97" w:rsidP="009501E4">
            <w:pPr>
              <w:rPr>
                <w:caps/>
                <w:sz w:val="22"/>
                <w:szCs w:val="22"/>
              </w:rPr>
            </w:pPr>
            <w:r>
              <w:rPr>
                <w:rFonts w:hint="eastAsia"/>
                <w:caps/>
                <w:sz w:val="22"/>
                <w:szCs w:val="22"/>
              </w:rPr>
              <w:t>・ピーマン：トウガラシマイルドモットルウイルス</w:t>
            </w:r>
          </w:p>
          <w:p w:rsidR="00330E97" w:rsidRDefault="00330E97" w:rsidP="00DA0E2E">
            <w:pPr>
              <w:ind w:leftChars="6" w:left="13" w:firstLineChars="94" w:firstLine="207"/>
              <w:rPr>
                <w:rFonts w:asciiTheme="minorEastAsia" w:eastAsiaTheme="minorEastAsia" w:hAnsiTheme="minorEastAsia"/>
                <w:sz w:val="22"/>
                <w:szCs w:val="22"/>
              </w:rPr>
            </w:pPr>
            <w:r w:rsidRPr="00DA0E2E">
              <w:rPr>
                <w:rFonts w:hint="eastAsia"/>
                <w:caps/>
                <w:sz w:val="22"/>
                <w:szCs w:val="22"/>
              </w:rPr>
              <w:t xml:space="preserve">　　　　　</w:t>
            </w:r>
            <w:r w:rsidR="00DA0E2E" w:rsidRPr="003944E0">
              <w:rPr>
                <w:rFonts w:asciiTheme="minorEastAsia" w:eastAsiaTheme="minorEastAsia" w:hAnsiTheme="minorEastAsia" w:hint="eastAsia"/>
                <w:sz w:val="22"/>
                <w:szCs w:val="22"/>
              </w:rPr>
              <w:t>（</w:t>
            </w:r>
            <w:proofErr w:type="spellStart"/>
            <w:r w:rsidR="00DA0E2E" w:rsidRPr="003944E0">
              <w:rPr>
                <w:rFonts w:asciiTheme="minorEastAsia" w:eastAsiaTheme="minorEastAsia" w:hAnsiTheme="minorEastAsia" w:hint="eastAsia"/>
                <w:sz w:val="22"/>
                <w:szCs w:val="22"/>
              </w:rPr>
              <w:t>PMMoV</w:t>
            </w:r>
            <w:proofErr w:type="spellEnd"/>
            <w:r w:rsidR="00DA0E2E">
              <w:rPr>
                <w:rFonts w:asciiTheme="minorEastAsia" w:eastAsiaTheme="minorEastAsia" w:hAnsiTheme="minorEastAsia"/>
                <w:sz w:val="22"/>
                <w:szCs w:val="22"/>
              </w:rPr>
              <w:t>）</w:t>
            </w:r>
          </w:p>
          <w:p w:rsidR="00DA0E2E" w:rsidRDefault="00DA0E2E" w:rsidP="00DA0E2E">
            <w:pPr>
              <w:rPr>
                <w:rFonts w:asciiTheme="minorEastAsia" w:eastAsiaTheme="minorEastAsia" w:hAnsiTheme="minorEastAsia"/>
                <w:sz w:val="22"/>
                <w:szCs w:val="22"/>
              </w:rPr>
            </w:pPr>
            <w:r>
              <w:rPr>
                <w:rFonts w:asciiTheme="minorEastAsia" w:eastAsiaTheme="minorEastAsia" w:hAnsiTheme="minorEastAsia" w:hint="eastAsia"/>
                <w:sz w:val="22"/>
                <w:szCs w:val="22"/>
              </w:rPr>
              <w:t>・しょうが：根茎腐敗病</w:t>
            </w:r>
          </w:p>
          <w:p w:rsidR="00DA0E2E" w:rsidRDefault="00DA0E2E" w:rsidP="00DA0E2E">
            <w:pPr>
              <w:rPr>
                <w:rFonts w:asciiTheme="minorEastAsia" w:eastAsiaTheme="minorEastAsia" w:hAnsiTheme="minorEastAsia"/>
                <w:sz w:val="22"/>
                <w:szCs w:val="22"/>
              </w:rPr>
            </w:pPr>
            <w:r>
              <w:rPr>
                <w:rFonts w:asciiTheme="minorEastAsia" w:eastAsiaTheme="minorEastAsia" w:hAnsiTheme="minorEastAsia" w:hint="eastAsia"/>
                <w:sz w:val="22"/>
                <w:szCs w:val="22"/>
              </w:rPr>
              <w:t>・ばれいしょ：そうか病，粉状そうか病</w:t>
            </w:r>
          </w:p>
          <w:p w:rsidR="00DA0E2E" w:rsidRDefault="00DA0E2E" w:rsidP="00DA0E2E">
            <w:pPr>
              <w:rPr>
                <w:rFonts w:asciiTheme="minorEastAsia" w:eastAsiaTheme="minorEastAsia" w:hAnsiTheme="minorEastAsia"/>
                <w:sz w:val="22"/>
                <w:szCs w:val="22"/>
              </w:rPr>
            </w:pPr>
            <w:r>
              <w:rPr>
                <w:rFonts w:asciiTheme="minorEastAsia" w:eastAsiaTheme="minorEastAsia" w:hAnsiTheme="minorEastAsia" w:hint="eastAsia"/>
                <w:sz w:val="22"/>
                <w:szCs w:val="22"/>
              </w:rPr>
              <w:t>・さつまいも：紫紋羽病</w:t>
            </w:r>
          </w:p>
          <w:p w:rsidR="00DA0E2E" w:rsidRPr="00DA0E2E" w:rsidRDefault="00DA0E2E" w:rsidP="00DA0E2E">
            <w:pPr>
              <w:rPr>
                <w:caps/>
                <w:sz w:val="22"/>
                <w:szCs w:val="22"/>
              </w:rPr>
            </w:pPr>
            <w:r>
              <w:rPr>
                <w:rFonts w:hint="eastAsia"/>
                <w:caps/>
                <w:sz w:val="22"/>
                <w:szCs w:val="22"/>
              </w:rPr>
              <w:t>・アブラナ科野菜：根こぶ病，菌核病</w:t>
            </w:r>
          </w:p>
        </w:tc>
      </w:tr>
      <w:tr w:rsidR="004C44F0" w:rsidRPr="00B3519F" w:rsidTr="00330E97">
        <w:trPr>
          <w:trHeight w:val="699"/>
          <w:jc w:val="center"/>
        </w:trPr>
        <w:tc>
          <w:tcPr>
            <w:tcW w:w="1936" w:type="dxa"/>
            <w:vMerge/>
            <w:tcBorders>
              <w:bottom w:val="single" w:sz="4" w:space="0" w:color="auto"/>
            </w:tcBorders>
          </w:tcPr>
          <w:p w:rsidR="004C44F0" w:rsidRPr="00B3519F" w:rsidRDefault="004C44F0" w:rsidP="009501E4">
            <w:pPr>
              <w:rPr>
                <w:caps/>
                <w:sz w:val="22"/>
                <w:szCs w:val="22"/>
              </w:rPr>
            </w:pPr>
          </w:p>
        </w:tc>
        <w:tc>
          <w:tcPr>
            <w:tcW w:w="1056" w:type="dxa"/>
            <w:tcBorders>
              <w:bottom w:val="single" w:sz="4" w:space="0" w:color="auto"/>
            </w:tcBorders>
            <w:vAlign w:val="center"/>
          </w:tcPr>
          <w:p w:rsidR="004C44F0" w:rsidRPr="00B3519F" w:rsidRDefault="004C44F0" w:rsidP="009501E4">
            <w:pPr>
              <w:jc w:val="center"/>
              <w:rPr>
                <w:caps/>
                <w:sz w:val="22"/>
                <w:szCs w:val="22"/>
              </w:rPr>
            </w:pPr>
            <w:r w:rsidRPr="00B3519F">
              <w:rPr>
                <w:rFonts w:hint="eastAsia"/>
                <w:caps/>
                <w:sz w:val="22"/>
                <w:szCs w:val="22"/>
              </w:rPr>
              <w:t>留意点</w:t>
            </w:r>
          </w:p>
        </w:tc>
        <w:tc>
          <w:tcPr>
            <w:tcW w:w="6095" w:type="dxa"/>
            <w:tcBorders>
              <w:top w:val="single" w:sz="4" w:space="0" w:color="auto"/>
              <w:bottom w:val="single" w:sz="4" w:space="0" w:color="auto"/>
            </w:tcBorders>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4C44F0" w:rsidRDefault="004C44F0" w:rsidP="009501E4">
            <w:pPr>
              <w:rPr>
                <w:caps/>
                <w:sz w:val="22"/>
                <w:szCs w:val="22"/>
              </w:rPr>
            </w:pPr>
            <w:r w:rsidRPr="00B3519F">
              <w:rPr>
                <w:rFonts w:hint="eastAsia"/>
                <w:caps/>
                <w:sz w:val="22"/>
                <w:szCs w:val="22"/>
              </w:rPr>
              <w:t>１　実施の有無</w:t>
            </w:r>
          </w:p>
          <w:p w:rsidR="00CF1F94" w:rsidRPr="00D2416B" w:rsidRDefault="00CF1F94" w:rsidP="009501E4">
            <w:pPr>
              <w:rPr>
                <w:caps/>
                <w:color w:val="000000" w:themeColor="text1"/>
                <w:sz w:val="22"/>
                <w:szCs w:val="22"/>
              </w:rPr>
            </w:pPr>
            <w:r w:rsidRPr="00D2416B">
              <w:rPr>
                <w:rFonts w:hint="eastAsia"/>
                <w:caps/>
                <w:color w:val="000000" w:themeColor="text1"/>
                <w:sz w:val="22"/>
                <w:szCs w:val="22"/>
              </w:rPr>
              <w:t>２　処理の方法</w:t>
            </w:r>
          </w:p>
        </w:tc>
      </w:tr>
    </w:tbl>
    <w:p w:rsidR="00DA0E2E" w:rsidRDefault="00DA0E2E"/>
    <w:p w:rsidR="00DA0E2E" w:rsidRDefault="00DA0E2E"/>
    <w:p w:rsidR="00DA0E2E" w:rsidRDefault="00DA0E2E"/>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056"/>
        <w:gridCol w:w="6095"/>
      </w:tblGrid>
      <w:tr w:rsidR="00290558" w:rsidRPr="00B3519F" w:rsidTr="009501E4">
        <w:trPr>
          <w:trHeight w:val="399"/>
          <w:jc w:val="center"/>
        </w:trPr>
        <w:tc>
          <w:tcPr>
            <w:tcW w:w="1936" w:type="dxa"/>
            <w:vMerge w:val="restart"/>
          </w:tcPr>
          <w:p w:rsidR="00290558" w:rsidRPr="00B3519F" w:rsidRDefault="00290558" w:rsidP="009501E4">
            <w:pPr>
              <w:rPr>
                <w:caps/>
                <w:sz w:val="22"/>
                <w:szCs w:val="22"/>
              </w:rPr>
            </w:pPr>
            <w:r w:rsidRPr="00B3519F">
              <w:rPr>
                <w:rFonts w:hint="eastAsia"/>
                <w:caps/>
                <w:sz w:val="22"/>
                <w:szCs w:val="22"/>
              </w:rPr>
              <w:lastRenderedPageBreak/>
              <w:t>土壌消毒</w:t>
            </w:r>
          </w:p>
        </w:tc>
        <w:tc>
          <w:tcPr>
            <w:tcW w:w="1056" w:type="dxa"/>
            <w:vAlign w:val="center"/>
          </w:tcPr>
          <w:p w:rsidR="00290558" w:rsidRPr="00B3519F" w:rsidRDefault="00290558" w:rsidP="009501E4">
            <w:pPr>
              <w:jc w:val="center"/>
              <w:rPr>
                <w:caps/>
                <w:sz w:val="22"/>
                <w:szCs w:val="22"/>
              </w:rPr>
            </w:pPr>
            <w:r w:rsidRPr="00B3519F">
              <w:rPr>
                <w:rFonts w:hint="eastAsia"/>
                <w:caps/>
                <w:sz w:val="22"/>
                <w:szCs w:val="22"/>
              </w:rPr>
              <w:t>ねらい</w:t>
            </w:r>
          </w:p>
        </w:tc>
        <w:tc>
          <w:tcPr>
            <w:tcW w:w="6095" w:type="dxa"/>
          </w:tcPr>
          <w:p w:rsidR="00290558" w:rsidRPr="00B3519F" w:rsidRDefault="00290558" w:rsidP="009501E4">
            <w:pPr>
              <w:rPr>
                <w:caps/>
                <w:sz w:val="22"/>
                <w:szCs w:val="22"/>
              </w:rPr>
            </w:pPr>
            <w:r w:rsidRPr="00B3519F">
              <w:rPr>
                <w:rFonts w:hint="eastAsia"/>
                <w:caps/>
                <w:sz w:val="22"/>
                <w:szCs w:val="22"/>
              </w:rPr>
              <w:t xml:space="preserve">　</w:t>
            </w:r>
            <w:r w:rsidR="00C971E6">
              <w:rPr>
                <w:rFonts w:hint="eastAsia"/>
                <w:caps/>
                <w:sz w:val="22"/>
                <w:szCs w:val="22"/>
              </w:rPr>
              <w:t>ＩＰＭ</w:t>
            </w:r>
            <w:r w:rsidRPr="00B3519F">
              <w:rPr>
                <w:rFonts w:hint="eastAsia"/>
                <w:caps/>
                <w:sz w:val="22"/>
                <w:szCs w:val="22"/>
              </w:rPr>
              <w:t>実践指標総論を参考に実施する。</w:t>
            </w:r>
          </w:p>
        </w:tc>
      </w:tr>
      <w:tr w:rsidR="00290558" w:rsidRPr="00B3519F" w:rsidTr="00EE3C2C">
        <w:trPr>
          <w:trHeight w:val="699"/>
          <w:jc w:val="center"/>
        </w:trPr>
        <w:tc>
          <w:tcPr>
            <w:tcW w:w="1936" w:type="dxa"/>
            <w:vMerge/>
            <w:tcBorders>
              <w:bottom w:val="single" w:sz="4" w:space="0" w:color="auto"/>
            </w:tcBorders>
          </w:tcPr>
          <w:p w:rsidR="00290558" w:rsidRPr="00B3519F" w:rsidRDefault="00290558" w:rsidP="009501E4">
            <w:pPr>
              <w:rPr>
                <w:caps/>
                <w:sz w:val="22"/>
                <w:szCs w:val="22"/>
              </w:rPr>
            </w:pPr>
          </w:p>
        </w:tc>
        <w:tc>
          <w:tcPr>
            <w:tcW w:w="1056" w:type="dxa"/>
            <w:tcBorders>
              <w:bottom w:val="single" w:sz="4" w:space="0" w:color="auto"/>
            </w:tcBorders>
            <w:vAlign w:val="center"/>
          </w:tcPr>
          <w:p w:rsidR="00290558" w:rsidRPr="00B3519F" w:rsidRDefault="00290558" w:rsidP="009501E4">
            <w:pPr>
              <w:jc w:val="center"/>
              <w:rPr>
                <w:caps/>
                <w:sz w:val="22"/>
                <w:szCs w:val="22"/>
              </w:rPr>
            </w:pPr>
            <w:r w:rsidRPr="00B3519F">
              <w:rPr>
                <w:rFonts w:hint="eastAsia"/>
                <w:caps/>
                <w:sz w:val="22"/>
                <w:szCs w:val="22"/>
              </w:rPr>
              <w:t>留意点</w:t>
            </w:r>
          </w:p>
        </w:tc>
        <w:tc>
          <w:tcPr>
            <w:tcW w:w="6095" w:type="dxa"/>
            <w:tcBorders>
              <w:bottom w:val="single" w:sz="4" w:space="0" w:color="auto"/>
            </w:tcBorders>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290558" w:rsidRDefault="00290558" w:rsidP="009501E4">
            <w:pPr>
              <w:rPr>
                <w:caps/>
                <w:sz w:val="22"/>
                <w:szCs w:val="22"/>
              </w:rPr>
            </w:pPr>
            <w:r w:rsidRPr="00B3519F">
              <w:rPr>
                <w:rFonts w:hint="eastAsia"/>
                <w:caps/>
                <w:sz w:val="22"/>
                <w:szCs w:val="22"/>
              </w:rPr>
              <w:t>１　実施の有無</w:t>
            </w:r>
          </w:p>
          <w:p w:rsidR="00CF1F94" w:rsidRPr="00B3519F" w:rsidRDefault="00D2416B" w:rsidP="009501E4">
            <w:pPr>
              <w:rPr>
                <w:caps/>
                <w:sz w:val="22"/>
                <w:szCs w:val="22"/>
              </w:rPr>
            </w:pPr>
            <w:r w:rsidRPr="00D2416B">
              <w:rPr>
                <w:rFonts w:hint="eastAsia"/>
                <w:caps/>
                <w:color w:val="000000" w:themeColor="text1"/>
                <w:sz w:val="22"/>
                <w:szCs w:val="22"/>
              </w:rPr>
              <w:t>２　処理の方法</w:t>
            </w:r>
          </w:p>
        </w:tc>
      </w:tr>
      <w:tr w:rsidR="007E2796" w:rsidRPr="00B3519F" w:rsidTr="00EE3C2C">
        <w:trPr>
          <w:trHeight w:val="699"/>
          <w:jc w:val="center"/>
        </w:trPr>
        <w:tc>
          <w:tcPr>
            <w:tcW w:w="1936" w:type="dxa"/>
            <w:vMerge w:val="restart"/>
            <w:tcBorders>
              <w:top w:val="single" w:sz="4" w:space="0" w:color="auto"/>
            </w:tcBorders>
          </w:tcPr>
          <w:p w:rsidR="007E2796" w:rsidRPr="00B3519F" w:rsidRDefault="007E2796" w:rsidP="009501E4">
            <w:pPr>
              <w:rPr>
                <w:caps/>
                <w:sz w:val="22"/>
                <w:szCs w:val="22"/>
              </w:rPr>
            </w:pPr>
            <w:r w:rsidRPr="00B3519F">
              <w:rPr>
                <w:rFonts w:hint="eastAsia"/>
                <w:caps/>
                <w:sz w:val="22"/>
                <w:szCs w:val="22"/>
              </w:rPr>
              <w:t>気門封鎖剤の</w:t>
            </w:r>
          </w:p>
          <w:p w:rsidR="007E2796" w:rsidRPr="00B3519F" w:rsidRDefault="007E2796" w:rsidP="009501E4">
            <w:pPr>
              <w:rPr>
                <w:caps/>
                <w:sz w:val="22"/>
                <w:szCs w:val="22"/>
              </w:rPr>
            </w:pPr>
            <w:r w:rsidRPr="00B3519F">
              <w:rPr>
                <w:rFonts w:hint="eastAsia"/>
                <w:caps/>
                <w:sz w:val="22"/>
                <w:szCs w:val="22"/>
              </w:rPr>
              <w:t>利用</w:t>
            </w:r>
          </w:p>
        </w:tc>
        <w:tc>
          <w:tcPr>
            <w:tcW w:w="1056" w:type="dxa"/>
            <w:tcBorders>
              <w:top w:val="single" w:sz="4" w:space="0" w:color="auto"/>
            </w:tcBorders>
            <w:vAlign w:val="center"/>
          </w:tcPr>
          <w:p w:rsidR="007E2796" w:rsidRPr="00B3519F" w:rsidRDefault="007E2796" w:rsidP="009501E4">
            <w:pPr>
              <w:jc w:val="center"/>
              <w:rPr>
                <w:caps/>
                <w:sz w:val="22"/>
                <w:szCs w:val="22"/>
              </w:rPr>
            </w:pPr>
            <w:r w:rsidRPr="00B3519F">
              <w:rPr>
                <w:rFonts w:hint="eastAsia"/>
                <w:caps/>
                <w:sz w:val="22"/>
                <w:szCs w:val="22"/>
              </w:rPr>
              <w:t>ねらい</w:t>
            </w:r>
          </w:p>
        </w:tc>
        <w:tc>
          <w:tcPr>
            <w:tcW w:w="6095" w:type="dxa"/>
            <w:tcBorders>
              <w:top w:val="single" w:sz="4" w:space="0" w:color="auto"/>
            </w:tcBorders>
          </w:tcPr>
          <w:p w:rsidR="007E2796" w:rsidRPr="00B3519F" w:rsidRDefault="007E2796" w:rsidP="009501E4">
            <w:pPr>
              <w:rPr>
                <w:caps/>
                <w:sz w:val="22"/>
                <w:szCs w:val="22"/>
              </w:rPr>
            </w:pPr>
            <w:r w:rsidRPr="00B3519F">
              <w:rPr>
                <w:rFonts w:hint="eastAsia"/>
                <w:caps/>
                <w:sz w:val="22"/>
                <w:szCs w:val="22"/>
              </w:rPr>
              <w:t xml:space="preserve">　</w:t>
            </w:r>
            <w:r w:rsidR="00612758" w:rsidRPr="00B3519F">
              <w:rPr>
                <w:rFonts w:hint="eastAsia"/>
                <w:caps/>
                <w:sz w:val="22"/>
                <w:szCs w:val="22"/>
              </w:rPr>
              <w:t>害虫を窒息死させる作用を有する農薬を気門封鎖剤として扱い，登録がある品目で，利用の機会が想定されるものについては本項目を記載した。</w:t>
            </w:r>
          </w:p>
        </w:tc>
      </w:tr>
      <w:tr w:rsidR="007E2796" w:rsidRPr="00B3519F" w:rsidTr="009501E4">
        <w:trPr>
          <w:trHeight w:val="699"/>
          <w:jc w:val="center"/>
        </w:trPr>
        <w:tc>
          <w:tcPr>
            <w:tcW w:w="1936" w:type="dxa"/>
            <w:vMerge/>
          </w:tcPr>
          <w:p w:rsidR="007E2796" w:rsidRPr="00B3519F" w:rsidRDefault="007E2796" w:rsidP="009501E4">
            <w:pPr>
              <w:rPr>
                <w:caps/>
                <w:sz w:val="22"/>
                <w:szCs w:val="22"/>
              </w:rPr>
            </w:pPr>
          </w:p>
        </w:tc>
        <w:tc>
          <w:tcPr>
            <w:tcW w:w="1056" w:type="dxa"/>
            <w:vAlign w:val="center"/>
          </w:tcPr>
          <w:p w:rsidR="007E2796" w:rsidRPr="00B3519F" w:rsidRDefault="007E2796" w:rsidP="009501E4">
            <w:pPr>
              <w:jc w:val="center"/>
              <w:rPr>
                <w:caps/>
                <w:sz w:val="22"/>
                <w:szCs w:val="22"/>
              </w:rPr>
            </w:pPr>
            <w:r w:rsidRPr="00B3519F">
              <w:rPr>
                <w:rFonts w:hint="eastAsia"/>
                <w:caps/>
                <w:sz w:val="22"/>
                <w:szCs w:val="22"/>
              </w:rPr>
              <w:t>留意点</w:t>
            </w:r>
          </w:p>
        </w:tc>
        <w:tc>
          <w:tcPr>
            <w:tcW w:w="6095" w:type="dxa"/>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7E2796" w:rsidRPr="00B3519F" w:rsidRDefault="007E2796" w:rsidP="009501E4">
            <w:pPr>
              <w:rPr>
                <w:caps/>
                <w:sz w:val="22"/>
                <w:szCs w:val="22"/>
              </w:rPr>
            </w:pPr>
            <w:r w:rsidRPr="00B3519F">
              <w:rPr>
                <w:rFonts w:hint="eastAsia"/>
                <w:caps/>
                <w:sz w:val="22"/>
                <w:szCs w:val="22"/>
              </w:rPr>
              <w:t>１　実施の有無</w:t>
            </w:r>
          </w:p>
          <w:p w:rsidR="006D044E" w:rsidRPr="00D2416B" w:rsidRDefault="006D044E" w:rsidP="009501E4">
            <w:pPr>
              <w:rPr>
                <w:caps/>
                <w:color w:val="000000" w:themeColor="text1"/>
                <w:sz w:val="22"/>
                <w:szCs w:val="22"/>
              </w:rPr>
            </w:pPr>
            <w:r w:rsidRPr="00D2416B">
              <w:rPr>
                <w:rFonts w:hint="eastAsia"/>
                <w:caps/>
                <w:color w:val="000000" w:themeColor="text1"/>
                <w:sz w:val="22"/>
                <w:szCs w:val="22"/>
              </w:rPr>
              <w:t>２　利用した場合には資材名</w:t>
            </w:r>
          </w:p>
        </w:tc>
      </w:tr>
      <w:tr w:rsidR="007E2796" w:rsidRPr="00B3519F" w:rsidTr="009501E4">
        <w:trPr>
          <w:trHeight w:val="699"/>
          <w:jc w:val="center"/>
        </w:trPr>
        <w:tc>
          <w:tcPr>
            <w:tcW w:w="1936" w:type="dxa"/>
            <w:vMerge w:val="restart"/>
          </w:tcPr>
          <w:p w:rsidR="007E2796" w:rsidRPr="00B3519F" w:rsidRDefault="007E2796" w:rsidP="009501E4">
            <w:pPr>
              <w:rPr>
                <w:caps/>
                <w:sz w:val="22"/>
                <w:szCs w:val="22"/>
              </w:rPr>
            </w:pPr>
            <w:r w:rsidRPr="00B3519F">
              <w:rPr>
                <w:rFonts w:hint="eastAsia"/>
                <w:caps/>
                <w:sz w:val="22"/>
                <w:szCs w:val="22"/>
              </w:rPr>
              <w:t>防虫ネットの</w:t>
            </w:r>
          </w:p>
          <w:p w:rsidR="007E2796" w:rsidRDefault="007E2796" w:rsidP="009501E4">
            <w:pPr>
              <w:rPr>
                <w:caps/>
                <w:sz w:val="22"/>
                <w:szCs w:val="22"/>
              </w:rPr>
            </w:pPr>
            <w:r w:rsidRPr="00B3519F">
              <w:rPr>
                <w:rFonts w:hint="eastAsia"/>
                <w:caps/>
                <w:sz w:val="22"/>
                <w:szCs w:val="22"/>
              </w:rPr>
              <w:t>利用</w:t>
            </w:r>
          </w:p>
          <w:p w:rsidR="001969B1" w:rsidRDefault="001969B1" w:rsidP="009501E4">
            <w:pPr>
              <w:rPr>
                <w:caps/>
                <w:sz w:val="22"/>
                <w:szCs w:val="22"/>
              </w:rPr>
            </w:pPr>
          </w:p>
          <w:p w:rsidR="00333E2E" w:rsidRPr="00B3519F" w:rsidRDefault="00333E2E" w:rsidP="009501E4">
            <w:pPr>
              <w:rPr>
                <w:caps/>
                <w:sz w:val="22"/>
                <w:szCs w:val="22"/>
              </w:rPr>
            </w:pPr>
          </w:p>
        </w:tc>
        <w:tc>
          <w:tcPr>
            <w:tcW w:w="1056" w:type="dxa"/>
            <w:vAlign w:val="center"/>
          </w:tcPr>
          <w:p w:rsidR="007E2796" w:rsidRPr="00B3519F" w:rsidRDefault="007E2796" w:rsidP="009501E4">
            <w:pPr>
              <w:jc w:val="center"/>
              <w:rPr>
                <w:caps/>
                <w:sz w:val="22"/>
                <w:szCs w:val="22"/>
              </w:rPr>
            </w:pPr>
            <w:r w:rsidRPr="00B3519F">
              <w:rPr>
                <w:rFonts w:hint="eastAsia"/>
                <w:caps/>
                <w:sz w:val="22"/>
                <w:szCs w:val="22"/>
              </w:rPr>
              <w:t>ねらい</w:t>
            </w:r>
          </w:p>
        </w:tc>
        <w:tc>
          <w:tcPr>
            <w:tcW w:w="6095" w:type="dxa"/>
          </w:tcPr>
          <w:p w:rsidR="007E2796" w:rsidRPr="00B3519F" w:rsidRDefault="000C2CCD" w:rsidP="009501E4">
            <w:pPr>
              <w:rPr>
                <w:caps/>
                <w:sz w:val="22"/>
                <w:szCs w:val="22"/>
              </w:rPr>
            </w:pPr>
            <w:r w:rsidRPr="00B3519F">
              <w:rPr>
                <w:rFonts w:hint="eastAsia"/>
                <w:caps/>
                <w:sz w:val="22"/>
                <w:szCs w:val="22"/>
              </w:rPr>
              <w:t xml:space="preserve">　施設栽培では，防虫ネットの利用によって栽培面で</w:t>
            </w:r>
            <w:r w:rsidR="000D4B14" w:rsidRPr="00B3519F">
              <w:rPr>
                <w:rFonts w:hint="eastAsia"/>
                <w:caps/>
                <w:sz w:val="22"/>
                <w:szCs w:val="22"/>
              </w:rPr>
              <w:t>悪</w:t>
            </w:r>
            <w:r w:rsidR="007E2796" w:rsidRPr="00B3519F">
              <w:rPr>
                <w:rFonts w:hint="eastAsia"/>
                <w:caps/>
                <w:sz w:val="22"/>
                <w:szCs w:val="22"/>
              </w:rPr>
              <w:t>影響がない限りは</w:t>
            </w:r>
            <w:r w:rsidRPr="00B3519F">
              <w:rPr>
                <w:rFonts w:hint="eastAsia"/>
                <w:caps/>
                <w:sz w:val="22"/>
                <w:szCs w:val="22"/>
              </w:rPr>
              <w:t>，</w:t>
            </w:r>
            <w:r w:rsidR="007E2796" w:rsidRPr="00B3519F">
              <w:rPr>
                <w:rFonts w:hint="eastAsia"/>
                <w:caps/>
                <w:sz w:val="22"/>
                <w:szCs w:val="22"/>
              </w:rPr>
              <w:t>原則として必須項目とする。</w:t>
            </w:r>
          </w:p>
          <w:p w:rsidR="007E2796" w:rsidRPr="00B3519F" w:rsidRDefault="007E2796" w:rsidP="009501E4">
            <w:pPr>
              <w:rPr>
                <w:caps/>
                <w:sz w:val="22"/>
                <w:szCs w:val="22"/>
              </w:rPr>
            </w:pPr>
            <w:r w:rsidRPr="00B3519F">
              <w:rPr>
                <w:rFonts w:hint="eastAsia"/>
                <w:caps/>
                <w:sz w:val="22"/>
                <w:szCs w:val="22"/>
              </w:rPr>
              <w:t xml:space="preserve">　また，特定の害虫に対する侵入防止対策が</w:t>
            </w:r>
            <w:r w:rsidR="000C2CCD" w:rsidRPr="00B3519F">
              <w:rPr>
                <w:rFonts w:hint="eastAsia"/>
                <w:caps/>
                <w:sz w:val="22"/>
                <w:szCs w:val="22"/>
              </w:rPr>
              <w:t>，</w:t>
            </w:r>
            <w:r w:rsidRPr="00B3519F">
              <w:rPr>
                <w:rFonts w:hint="eastAsia"/>
                <w:caps/>
                <w:sz w:val="22"/>
                <w:szCs w:val="22"/>
              </w:rPr>
              <w:t>生産上極めて重要な</w:t>
            </w:r>
            <w:r w:rsidR="00A62317" w:rsidRPr="00B3519F">
              <w:rPr>
                <w:rFonts w:hint="eastAsia"/>
                <w:caps/>
                <w:sz w:val="22"/>
                <w:szCs w:val="22"/>
              </w:rPr>
              <w:t>品目</w:t>
            </w:r>
            <w:r w:rsidR="0040385F" w:rsidRPr="00B3519F">
              <w:rPr>
                <w:rFonts w:hint="eastAsia"/>
                <w:caps/>
                <w:sz w:val="22"/>
                <w:szCs w:val="22"/>
              </w:rPr>
              <w:t>については，防虫ネットの目合いまで記載した（例：</w:t>
            </w:r>
            <w:r w:rsidRPr="00B3519F">
              <w:rPr>
                <w:rFonts w:hint="eastAsia"/>
                <w:caps/>
                <w:sz w:val="22"/>
                <w:szCs w:val="22"/>
              </w:rPr>
              <w:t>トマトのコナジラミ類）。</w:t>
            </w:r>
          </w:p>
        </w:tc>
      </w:tr>
      <w:tr w:rsidR="007E2796" w:rsidRPr="00B3519F" w:rsidTr="009501E4">
        <w:trPr>
          <w:trHeight w:val="699"/>
          <w:jc w:val="center"/>
        </w:trPr>
        <w:tc>
          <w:tcPr>
            <w:tcW w:w="1936" w:type="dxa"/>
            <w:vMerge/>
          </w:tcPr>
          <w:p w:rsidR="007E2796" w:rsidRPr="00B3519F" w:rsidRDefault="007E2796" w:rsidP="009501E4">
            <w:pPr>
              <w:rPr>
                <w:caps/>
                <w:sz w:val="22"/>
                <w:szCs w:val="22"/>
              </w:rPr>
            </w:pPr>
          </w:p>
        </w:tc>
        <w:tc>
          <w:tcPr>
            <w:tcW w:w="1056" w:type="dxa"/>
            <w:vAlign w:val="center"/>
          </w:tcPr>
          <w:p w:rsidR="007E2796" w:rsidRPr="00B3519F" w:rsidRDefault="007E2796" w:rsidP="009501E4">
            <w:pPr>
              <w:jc w:val="center"/>
              <w:rPr>
                <w:caps/>
                <w:sz w:val="22"/>
                <w:szCs w:val="22"/>
              </w:rPr>
            </w:pPr>
            <w:r w:rsidRPr="00B3519F">
              <w:rPr>
                <w:rFonts w:hint="eastAsia"/>
                <w:caps/>
                <w:sz w:val="22"/>
                <w:szCs w:val="22"/>
              </w:rPr>
              <w:t>留意点</w:t>
            </w:r>
          </w:p>
        </w:tc>
        <w:tc>
          <w:tcPr>
            <w:tcW w:w="6095" w:type="dxa"/>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7E2796" w:rsidRPr="00B3519F" w:rsidRDefault="007E2796" w:rsidP="009501E4">
            <w:pPr>
              <w:rPr>
                <w:caps/>
                <w:sz w:val="22"/>
                <w:szCs w:val="22"/>
              </w:rPr>
            </w:pPr>
            <w:r w:rsidRPr="00B3519F">
              <w:rPr>
                <w:rFonts w:hint="eastAsia"/>
                <w:caps/>
                <w:sz w:val="22"/>
                <w:szCs w:val="22"/>
              </w:rPr>
              <w:t>１　実施の有無</w:t>
            </w:r>
          </w:p>
        </w:tc>
      </w:tr>
      <w:tr w:rsidR="005F27CD" w:rsidRPr="00B3519F" w:rsidTr="009501E4">
        <w:trPr>
          <w:trHeight w:val="420"/>
          <w:jc w:val="center"/>
        </w:trPr>
        <w:tc>
          <w:tcPr>
            <w:tcW w:w="1936" w:type="dxa"/>
            <w:vMerge w:val="restart"/>
          </w:tcPr>
          <w:p w:rsidR="005F27CD" w:rsidRPr="00B3519F" w:rsidRDefault="005F27CD" w:rsidP="009501E4">
            <w:pPr>
              <w:rPr>
                <w:caps/>
                <w:sz w:val="22"/>
                <w:szCs w:val="22"/>
              </w:rPr>
            </w:pPr>
            <w:r>
              <w:rPr>
                <w:rFonts w:hint="eastAsia"/>
                <w:caps/>
                <w:sz w:val="22"/>
                <w:szCs w:val="22"/>
              </w:rPr>
              <w:t>障壁の設置</w:t>
            </w:r>
          </w:p>
        </w:tc>
        <w:tc>
          <w:tcPr>
            <w:tcW w:w="1056" w:type="dxa"/>
            <w:vAlign w:val="center"/>
          </w:tcPr>
          <w:p w:rsidR="005F27CD" w:rsidRPr="00B3519F" w:rsidRDefault="005F27CD" w:rsidP="009501E4">
            <w:pPr>
              <w:jc w:val="center"/>
              <w:rPr>
                <w:caps/>
                <w:sz w:val="22"/>
                <w:szCs w:val="22"/>
              </w:rPr>
            </w:pPr>
            <w:r>
              <w:rPr>
                <w:rFonts w:hint="eastAsia"/>
                <w:caps/>
                <w:sz w:val="22"/>
                <w:szCs w:val="22"/>
              </w:rPr>
              <w:t>ねらい</w:t>
            </w:r>
          </w:p>
        </w:tc>
        <w:tc>
          <w:tcPr>
            <w:tcW w:w="6095" w:type="dxa"/>
            <w:vAlign w:val="center"/>
          </w:tcPr>
          <w:p w:rsidR="005F27CD" w:rsidRPr="00B3519F" w:rsidRDefault="005F27CD" w:rsidP="005F27CD">
            <w:pPr>
              <w:ind w:firstLineChars="100" w:firstLine="220"/>
              <w:rPr>
                <w:caps/>
                <w:sz w:val="22"/>
                <w:szCs w:val="22"/>
              </w:rPr>
            </w:pPr>
            <w:r>
              <w:rPr>
                <w:rFonts w:hint="eastAsia"/>
                <w:caps/>
                <w:sz w:val="22"/>
                <w:szCs w:val="22"/>
              </w:rPr>
              <w:t>本項目での障壁とは，露地栽培における防風対策と併せて，ほ場への害虫の侵入防止を図るために設置する防風ネットや植物等を意味する。</w:t>
            </w:r>
          </w:p>
        </w:tc>
      </w:tr>
      <w:tr w:rsidR="005F27CD" w:rsidRPr="00B3519F" w:rsidTr="009501E4">
        <w:trPr>
          <w:trHeight w:val="420"/>
          <w:jc w:val="center"/>
        </w:trPr>
        <w:tc>
          <w:tcPr>
            <w:tcW w:w="1936" w:type="dxa"/>
            <w:vMerge/>
          </w:tcPr>
          <w:p w:rsidR="005F27CD" w:rsidRPr="00B3519F" w:rsidRDefault="005F27CD" w:rsidP="009501E4">
            <w:pPr>
              <w:rPr>
                <w:caps/>
                <w:sz w:val="22"/>
                <w:szCs w:val="22"/>
              </w:rPr>
            </w:pPr>
          </w:p>
        </w:tc>
        <w:tc>
          <w:tcPr>
            <w:tcW w:w="1056" w:type="dxa"/>
            <w:vAlign w:val="center"/>
          </w:tcPr>
          <w:p w:rsidR="005F27CD" w:rsidRPr="00B3519F" w:rsidRDefault="005F27CD" w:rsidP="009501E4">
            <w:pPr>
              <w:jc w:val="center"/>
              <w:rPr>
                <w:caps/>
                <w:sz w:val="22"/>
                <w:szCs w:val="22"/>
              </w:rPr>
            </w:pPr>
            <w:r>
              <w:rPr>
                <w:rFonts w:hint="eastAsia"/>
                <w:caps/>
                <w:sz w:val="22"/>
                <w:szCs w:val="22"/>
              </w:rPr>
              <w:t>留意点</w:t>
            </w:r>
          </w:p>
        </w:tc>
        <w:tc>
          <w:tcPr>
            <w:tcW w:w="6095" w:type="dxa"/>
            <w:vAlign w:val="center"/>
          </w:tcPr>
          <w:p w:rsidR="005F27CD" w:rsidRPr="00B3519F" w:rsidRDefault="005F27CD" w:rsidP="005F27CD">
            <w:pPr>
              <w:rPr>
                <w:caps/>
                <w:sz w:val="22"/>
                <w:szCs w:val="22"/>
              </w:rPr>
            </w:pPr>
            <w:r w:rsidRPr="00B3519F">
              <w:rPr>
                <w:rFonts w:hint="eastAsia"/>
                <w:caps/>
                <w:sz w:val="22"/>
                <w:szCs w:val="22"/>
              </w:rPr>
              <w:t>自主点検シート又は記帳管理簿等へ記録する内容</w:t>
            </w:r>
          </w:p>
          <w:p w:rsidR="005F27CD" w:rsidRDefault="005F27CD" w:rsidP="005F27CD">
            <w:pPr>
              <w:rPr>
                <w:caps/>
                <w:sz w:val="22"/>
                <w:szCs w:val="22"/>
              </w:rPr>
            </w:pPr>
            <w:r w:rsidRPr="00B3519F">
              <w:rPr>
                <w:rFonts w:hint="eastAsia"/>
                <w:caps/>
                <w:sz w:val="22"/>
                <w:szCs w:val="22"/>
              </w:rPr>
              <w:t>１　実施の有無</w:t>
            </w:r>
          </w:p>
          <w:p w:rsidR="005F27CD" w:rsidRPr="00B3519F" w:rsidRDefault="005F27CD" w:rsidP="005F27CD">
            <w:pPr>
              <w:rPr>
                <w:caps/>
                <w:sz w:val="22"/>
                <w:szCs w:val="22"/>
              </w:rPr>
            </w:pPr>
            <w:r>
              <w:rPr>
                <w:rFonts w:hint="eastAsia"/>
                <w:caps/>
                <w:sz w:val="22"/>
                <w:szCs w:val="22"/>
              </w:rPr>
              <w:t>２　利用した場合には資材名</w:t>
            </w:r>
          </w:p>
        </w:tc>
      </w:tr>
      <w:tr w:rsidR="00573BDA" w:rsidRPr="00B3519F" w:rsidTr="009501E4">
        <w:trPr>
          <w:trHeight w:val="420"/>
          <w:jc w:val="center"/>
        </w:trPr>
        <w:tc>
          <w:tcPr>
            <w:tcW w:w="1936" w:type="dxa"/>
            <w:vMerge w:val="restart"/>
          </w:tcPr>
          <w:p w:rsidR="00573BDA" w:rsidRPr="00B3519F" w:rsidRDefault="00573BDA" w:rsidP="009501E4">
            <w:pPr>
              <w:rPr>
                <w:caps/>
                <w:sz w:val="22"/>
                <w:szCs w:val="22"/>
              </w:rPr>
            </w:pPr>
            <w:r w:rsidRPr="00B3519F">
              <w:rPr>
                <w:rFonts w:hint="eastAsia"/>
                <w:caps/>
                <w:sz w:val="22"/>
                <w:szCs w:val="22"/>
              </w:rPr>
              <w:t>近紫外線除去</w:t>
            </w:r>
          </w:p>
          <w:p w:rsidR="00573BDA" w:rsidRPr="00B3519F" w:rsidRDefault="00573BDA" w:rsidP="009501E4">
            <w:pPr>
              <w:rPr>
                <w:caps/>
                <w:sz w:val="22"/>
                <w:szCs w:val="22"/>
              </w:rPr>
            </w:pPr>
            <w:r w:rsidRPr="00B3519F">
              <w:rPr>
                <w:rFonts w:hint="eastAsia"/>
                <w:caps/>
                <w:sz w:val="22"/>
                <w:szCs w:val="22"/>
              </w:rPr>
              <w:t>フィルムの利用</w:t>
            </w:r>
          </w:p>
        </w:tc>
        <w:tc>
          <w:tcPr>
            <w:tcW w:w="1056" w:type="dxa"/>
            <w:vAlign w:val="center"/>
          </w:tcPr>
          <w:p w:rsidR="00573BDA" w:rsidRPr="00B3519F" w:rsidRDefault="00573BDA" w:rsidP="009501E4">
            <w:pPr>
              <w:jc w:val="center"/>
              <w:rPr>
                <w:caps/>
                <w:sz w:val="22"/>
                <w:szCs w:val="22"/>
              </w:rPr>
            </w:pPr>
            <w:r w:rsidRPr="00B3519F">
              <w:rPr>
                <w:rFonts w:hint="eastAsia"/>
                <w:caps/>
                <w:sz w:val="22"/>
                <w:szCs w:val="22"/>
              </w:rPr>
              <w:t>ねらい</w:t>
            </w:r>
          </w:p>
        </w:tc>
        <w:tc>
          <w:tcPr>
            <w:tcW w:w="6095" w:type="dxa"/>
            <w:vAlign w:val="center"/>
          </w:tcPr>
          <w:p w:rsidR="00573BDA" w:rsidRPr="00B3519F" w:rsidRDefault="00573BDA" w:rsidP="009501E4">
            <w:pPr>
              <w:ind w:firstLineChars="100" w:firstLine="220"/>
              <w:rPr>
                <w:caps/>
                <w:sz w:val="22"/>
                <w:szCs w:val="22"/>
              </w:rPr>
            </w:pPr>
            <w:r w:rsidRPr="00B3519F">
              <w:rPr>
                <w:rFonts w:hint="eastAsia"/>
                <w:caps/>
                <w:sz w:val="22"/>
                <w:szCs w:val="22"/>
              </w:rPr>
              <w:t>実践内容のとおり。</w:t>
            </w:r>
          </w:p>
        </w:tc>
      </w:tr>
      <w:tr w:rsidR="00573BDA" w:rsidRPr="00B3519F" w:rsidTr="00DE6DB4">
        <w:trPr>
          <w:trHeight w:val="699"/>
          <w:jc w:val="center"/>
        </w:trPr>
        <w:tc>
          <w:tcPr>
            <w:tcW w:w="1936" w:type="dxa"/>
            <w:vMerge/>
            <w:tcBorders>
              <w:bottom w:val="single" w:sz="4" w:space="0" w:color="auto"/>
            </w:tcBorders>
          </w:tcPr>
          <w:p w:rsidR="00573BDA" w:rsidRPr="00B3519F" w:rsidRDefault="00573BDA" w:rsidP="009501E4">
            <w:pPr>
              <w:rPr>
                <w:caps/>
                <w:sz w:val="22"/>
                <w:szCs w:val="22"/>
              </w:rPr>
            </w:pPr>
          </w:p>
        </w:tc>
        <w:tc>
          <w:tcPr>
            <w:tcW w:w="1056" w:type="dxa"/>
            <w:tcBorders>
              <w:bottom w:val="single" w:sz="4" w:space="0" w:color="auto"/>
            </w:tcBorders>
            <w:vAlign w:val="center"/>
          </w:tcPr>
          <w:p w:rsidR="00573BDA" w:rsidRPr="00B3519F" w:rsidRDefault="00573BDA" w:rsidP="009501E4">
            <w:pPr>
              <w:jc w:val="center"/>
              <w:rPr>
                <w:caps/>
                <w:sz w:val="22"/>
                <w:szCs w:val="22"/>
              </w:rPr>
            </w:pPr>
            <w:r w:rsidRPr="00B3519F">
              <w:rPr>
                <w:rFonts w:hint="eastAsia"/>
                <w:caps/>
                <w:sz w:val="22"/>
                <w:szCs w:val="22"/>
              </w:rPr>
              <w:t>留意点</w:t>
            </w:r>
          </w:p>
        </w:tc>
        <w:tc>
          <w:tcPr>
            <w:tcW w:w="6095" w:type="dxa"/>
            <w:tcBorders>
              <w:bottom w:val="single" w:sz="4" w:space="0" w:color="auto"/>
            </w:tcBorders>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573BDA" w:rsidRPr="00B3519F" w:rsidRDefault="00573BDA" w:rsidP="009501E4">
            <w:pPr>
              <w:rPr>
                <w:caps/>
                <w:sz w:val="22"/>
                <w:szCs w:val="22"/>
              </w:rPr>
            </w:pPr>
            <w:r w:rsidRPr="00B3519F">
              <w:rPr>
                <w:rFonts w:hint="eastAsia"/>
                <w:caps/>
                <w:sz w:val="22"/>
                <w:szCs w:val="22"/>
              </w:rPr>
              <w:t>１　実施の有無</w:t>
            </w:r>
          </w:p>
        </w:tc>
      </w:tr>
      <w:tr w:rsidR="00921D93" w:rsidRPr="00B3519F" w:rsidTr="00DE6DB4">
        <w:trPr>
          <w:trHeight w:val="699"/>
          <w:jc w:val="center"/>
        </w:trPr>
        <w:tc>
          <w:tcPr>
            <w:tcW w:w="1936" w:type="dxa"/>
            <w:vMerge w:val="restart"/>
            <w:tcBorders>
              <w:top w:val="single" w:sz="4" w:space="0" w:color="auto"/>
              <w:left w:val="single" w:sz="4" w:space="0" w:color="auto"/>
            </w:tcBorders>
          </w:tcPr>
          <w:p w:rsidR="00921D93" w:rsidRPr="00B3519F" w:rsidRDefault="00921D93" w:rsidP="009501E4">
            <w:pPr>
              <w:rPr>
                <w:caps/>
                <w:sz w:val="22"/>
                <w:szCs w:val="22"/>
              </w:rPr>
            </w:pPr>
            <w:r w:rsidRPr="00B3519F">
              <w:rPr>
                <w:rFonts w:hint="eastAsia"/>
                <w:caps/>
                <w:sz w:val="22"/>
                <w:szCs w:val="22"/>
              </w:rPr>
              <w:t>光反射資材の</w:t>
            </w:r>
          </w:p>
          <w:p w:rsidR="00921D93" w:rsidRPr="00B3519F" w:rsidRDefault="00921D93" w:rsidP="009501E4">
            <w:pPr>
              <w:rPr>
                <w:caps/>
                <w:sz w:val="22"/>
                <w:szCs w:val="22"/>
              </w:rPr>
            </w:pPr>
            <w:r w:rsidRPr="00B3519F">
              <w:rPr>
                <w:rFonts w:hint="eastAsia"/>
                <w:caps/>
                <w:sz w:val="22"/>
                <w:szCs w:val="22"/>
              </w:rPr>
              <w:t>利用</w:t>
            </w:r>
          </w:p>
        </w:tc>
        <w:tc>
          <w:tcPr>
            <w:tcW w:w="1056" w:type="dxa"/>
            <w:tcBorders>
              <w:top w:val="single" w:sz="4" w:space="0" w:color="auto"/>
            </w:tcBorders>
            <w:vAlign w:val="center"/>
          </w:tcPr>
          <w:p w:rsidR="00921D93" w:rsidRPr="00B3519F" w:rsidRDefault="00921D93" w:rsidP="009501E4">
            <w:pPr>
              <w:jc w:val="center"/>
              <w:rPr>
                <w:caps/>
                <w:sz w:val="22"/>
                <w:szCs w:val="22"/>
              </w:rPr>
            </w:pPr>
            <w:r w:rsidRPr="00B3519F">
              <w:rPr>
                <w:rFonts w:hint="eastAsia"/>
                <w:caps/>
                <w:sz w:val="22"/>
                <w:szCs w:val="22"/>
              </w:rPr>
              <w:t>ねらい</w:t>
            </w:r>
          </w:p>
        </w:tc>
        <w:tc>
          <w:tcPr>
            <w:tcW w:w="6095" w:type="dxa"/>
            <w:tcBorders>
              <w:top w:val="single" w:sz="4" w:space="0" w:color="auto"/>
              <w:right w:val="single" w:sz="4" w:space="0" w:color="auto"/>
            </w:tcBorders>
          </w:tcPr>
          <w:p w:rsidR="00921D93" w:rsidRPr="00B3519F" w:rsidRDefault="00921D93" w:rsidP="009501E4">
            <w:pPr>
              <w:rPr>
                <w:caps/>
                <w:sz w:val="22"/>
                <w:szCs w:val="22"/>
              </w:rPr>
            </w:pPr>
            <w:r w:rsidRPr="00B3519F">
              <w:rPr>
                <w:rFonts w:hint="eastAsia"/>
                <w:caps/>
                <w:sz w:val="22"/>
                <w:szCs w:val="22"/>
              </w:rPr>
              <w:t xml:space="preserve">　害虫の</w:t>
            </w:r>
            <w:r w:rsidR="00D24215" w:rsidRPr="00B3519F">
              <w:rPr>
                <w:rFonts w:hint="eastAsia"/>
                <w:caps/>
                <w:sz w:val="22"/>
                <w:szCs w:val="22"/>
              </w:rPr>
              <w:t>ほ場</w:t>
            </w:r>
            <w:r w:rsidRPr="00B3519F">
              <w:rPr>
                <w:rFonts w:hint="eastAsia"/>
                <w:caps/>
                <w:sz w:val="22"/>
                <w:szCs w:val="22"/>
              </w:rPr>
              <w:t>への侵入又は植物体への寄生を防ぐために，光反射資材を利用する。</w:t>
            </w:r>
          </w:p>
          <w:p w:rsidR="00921D93" w:rsidRPr="00B3519F" w:rsidRDefault="00921D93" w:rsidP="009501E4">
            <w:pPr>
              <w:rPr>
                <w:caps/>
                <w:sz w:val="22"/>
                <w:szCs w:val="22"/>
              </w:rPr>
            </w:pPr>
            <w:r w:rsidRPr="00B3519F">
              <w:rPr>
                <w:rFonts w:hint="eastAsia"/>
                <w:caps/>
                <w:sz w:val="22"/>
                <w:szCs w:val="22"/>
              </w:rPr>
              <w:t xml:space="preserve">　マルチとしての利用が可能な資材</w:t>
            </w:r>
            <w:r w:rsidR="000C2CCD" w:rsidRPr="00B3519F">
              <w:rPr>
                <w:rFonts w:hint="eastAsia"/>
                <w:caps/>
                <w:sz w:val="22"/>
                <w:szCs w:val="22"/>
              </w:rPr>
              <w:t>，又は</w:t>
            </w:r>
            <w:r w:rsidRPr="00B3519F">
              <w:rPr>
                <w:rFonts w:hint="eastAsia"/>
                <w:caps/>
                <w:sz w:val="22"/>
                <w:szCs w:val="22"/>
              </w:rPr>
              <w:t>被</w:t>
            </w:r>
            <w:r w:rsidR="000C2CCD" w:rsidRPr="00B3519F">
              <w:rPr>
                <w:rFonts w:hint="eastAsia"/>
                <w:caps/>
                <w:sz w:val="22"/>
                <w:szCs w:val="22"/>
              </w:rPr>
              <w:t>覆用としての利用が可能な資材があるため，各</w:t>
            </w:r>
            <w:r w:rsidR="00A62317" w:rsidRPr="00B3519F">
              <w:rPr>
                <w:rFonts w:hint="eastAsia"/>
                <w:caps/>
                <w:sz w:val="22"/>
                <w:szCs w:val="22"/>
              </w:rPr>
              <w:t>品目</w:t>
            </w:r>
            <w:r w:rsidR="000C2CCD" w:rsidRPr="00B3519F">
              <w:rPr>
                <w:rFonts w:hint="eastAsia"/>
                <w:caps/>
                <w:sz w:val="22"/>
                <w:szCs w:val="22"/>
              </w:rPr>
              <w:t>の栽培体系に応じて</w:t>
            </w:r>
            <w:r w:rsidRPr="00B3519F">
              <w:rPr>
                <w:rFonts w:hint="eastAsia"/>
                <w:caps/>
                <w:sz w:val="22"/>
                <w:szCs w:val="22"/>
              </w:rPr>
              <w:t>実践内容を記載した。</w:t>
            </w:r>
          </w:p>
        </w:tc>
      </w:tr>
      <w:tr w:rsidR="00921D93" w:rsidRPr="00B3519F" w:rsidTr="00DE6DB4">
        <w:trPr>
          <w:trHeight w:val="699"/>
          <w:jc w:val="center"/>
        </w:trPr>
        <w:tc>
          <w:tcPr>
            <w:tcW w:w="1936" w:type="dxa"/>
            <w:vMerge/>
            <w:tcBorders>
              <w:left w:val="single" w:sz="4" w:space="0" w:color="auto"/>
              <w:bottom w:val="single" w:sz="4" w:space="0" w:color="auto"/>
            </w:tcBorders>
          </w:tcPr>
          <w:p w:rsidR="00921D93" w:rsidRPr="00B3519F" w:rsidRDefault="00921D93" w:rsidP="009501E4">
            <w:pPr>
              <w:rPr>
                <w:caps/>
                <w:sz w:val="22"/>
                <w:szCs w:val="22"/>
              </w:rPr>
            </w:pPr>
          </w:p>
        </w:tc>
        <w:tc>
          <w:tcPr>
            <w:tcW w:w="1056" w:type="dxa"/>
            <w:tcBorders>
              <w:bottom w:val="single" w:sz="4" w:space="0" w:color="auto"/>
            </w:tcBorders>
            <w:vAlign w:val="center"/>
          </w:tcPr>
          <w:p w:rsidR="00921D93" w:rsidRPr="00B3519F" w:rsidRDefault="00921D93" w:rsidP="009501E4">
            <w:pPr>
              <w:jc w:val="center"/>
              <w:rPr>
                <w:caps/>
                <w:sz w:val="22"/>
                <w:szCs w:val="22"/>
              </w:rPr>
            </w:pPr>
            <w:r w:rsidRPr="00B3519F">
              <w:rPr>
                <w:rFonts w:hint="eastAsia"/>
                <w:caps/>
                <w:sz w:val="22"/>
                <w:szCs w:val="22"/>
              </w:rPr>
              <w:t>留意点</w:t>
            </w:r>
          </w:p>
        </w:tc>
        <w:tc>
          <w:tcPr>
            <w:tcW w:w="6095" w:type="dxa"/>
            <w:tcBorders>
              <w:bottom w:val="single" w:sz="4" w:space="0" w:color="auto"/>
              <w:right w:val="single" w:sz="4" w:space="0" w:color="auto"/>
            </w:tcBorders>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921D93" w:rsidRPr="00B3519F" w:rsidRDefault="00921D93" w:rsidP="009501E4">
            <w:pPr>
              <w:rPr>
                <w:caps/>
                <w:sz w:val="22"/>
                <w:szCs w:val="22"/>
              </w:rPr>
            </w:pPr>
            <w:r w:rsidRPr="00B3519F">
              <w:rPr>
                <w:rFonts w:hint="eastAsia"/>
                <w:caps/>
                <w:sz w:val="22"/>
                <w:szCs w:val="22"/>
              </w:rPr>
              <w:t>１　実施の有無</w:t>
            </w:r>
          </w:p>
          <w:p w:rsidR="00921D93" w:rsidRDefault="00921D93" w:rsidP="009501E4">
            <w:pPr>
              <w:rPr>
                <w:caps/>
                <w:sz w:val="22"/>
                <w:szCs w:val="22"/>
              </w:rPr>
            </w:pPr>
            <w:r w:rsidRPr="00B3519F">
              <w:rPr>
                <w:rFonts w:hint="eastAsia"/>
                <w:caps/>
                <w:sz w:val="22"/>
                <w:szCs w:val="22"/>
              </w:rPr>
              <w:t>２　利用した場合には資材名</w:t>
            </w:r>
          </w:p>
          <w:p w:rsidR="005B2B85" w:rsidRPr="005F6FEE" w:rsidRDefault="005B2B85" w:rsidP="009501E4">
            <w:pPr>
              <w:rPr>
                <w:caps/>
                <w:sz w:val="22"/>
                <w:szCs w:val="22"/>
              </w:rPr>
            </w:pPr>
            <w:r>
              <w:rPr>
                <w:rFonts w:hint="eastAsia"/>
                <w:caps/>
                <w:sz w:val="22"/>
                <w:szCs w:val="22"/>
              </w:rPr>
              <w:t xml:space="preserve">　　</w:t>
            </w:r>
            <w:r w:rsidRPr="005F6FEE">
              <w:rPr>
                <w:rFonts w:hint="eastAsia"/>
                <w:caps/>
                <w:sz w:val="22"/>
                <w:szCs w:val="22"/>
              </w:rPr>
              <w:t>（</w:t>
            </w:r>
            <w:r w:rsidRPr="00DE6DB4">
              <w:rPr>
                <w:rFonts w:hint="eastAsia"/>
                <w:caps/>
                <w:sz w:val="22"/>
                <w:szCs w:val="22"/>
              </w:rPr>
              <w:t>アルミ蒸着フィルム，白色ポリ不織布等</w:t>
            </w:r>
            <w:r w:rsidRPr="005F6FEE">
              <w:rPr>
                <w:rFonts w:hint="eastAsia"/>
                <w:caps/>
                <w:sz w:val="22"/>
                <w:szCs w:val="22"/>
              </w:rPr>
              <w:t>）</w:t>
            </w:r>
          </w:p>
        </w:tc>
      </w:tr>
      <w:tr w:rsidR="00901BA0" w:rsidRPr="00B3519F" w:rsidTr="00DE6DB4">
        <w:trPr>
          <w:trHeight w:val="699"/>
          <w:jc w:val="center"/>
        </w:trPr>
        <w:tc>
          <w:tcPr>
            <w:tcW w:w="1936" w:type="dxa"/>
            <w:vMerge w:val="restart"/>
            <w:tcBorders>
              <w:top w:val="single" w:sz="4" w:space="0" w:color="auto"/>
            </w:tcBorders>
          </w:tcPr>
          <w:p w:rsidR="00901BA0" w:rsidRPr="00B3519F" w:rsidRDefault="00901BA0" w:rsidP="009501E4">
            <w:pPr>
              <w:rPr>
                <w:caps/>
                <w:sz w:val="22"/>
                <w:szCs w:val="22"/>
              </w:rPr>
            </w:pPr>
            <w:r w:rsidRPr="00B3519F">
              <w:rPr>
                <w:rFonts w:hint="eastAsia"/>
                <w:caps/>
                <w:sz w:val="22"/>
                <w:szCs w:val="22"/>
              </w:rPr>
              <w:t>黄色灯の利用</w:t>
            </w:r>
          </w:p>
        </w:tc>
        <w:tc>
          <w:tcPr>
            <w:tcW w:w="1056" w:type="dxa"/>
            <w:tcBorders>
              <w:top w:val="single" w:sz="4" w:space="0" w:color="auto"/>
            </w:tcBorders>
            <w:vAlign w:val="center"/>
          </w:tcPr>
          <w:p w:rsidR="00901BA0" w:rsidRPr="00B3519F" w:rsidRDefault="00901BA0" w:rsidP="009501E4">
            <w:pPr>
              <w:jc w:val="center"/>
              <w:rPr>
                <w:caps/>
                <w:sz w:val="22"/>
                <w:szCs w:val="22"/>
              </w:rPr>
            </w:pPr>
            <w:r w:rsidRPr="00B3519F">
              <w:rPr>
                <w:rFonts w:hint="eastAsia"/>
                <w:caps/>
                <w:sz w:val="22"/>
                <w:szCs w:val="22"/>
              </w:rPr>
              <w:t>ねらい</w:t>
            </w:r>
          </w:p>
        </w:tc>
        <w:tc>
          <w:tcPr>
            <w:tcW w:w="6095" w:type="dxa"/>
            <w:tcBorders>
              <w:top w:val="single" w:sz="4" w:space="0" w:color="auto"/>
            </w:tcBorders>
          </w:tcPr>
          <w:p w:rsidR="00901BA0" w:rsidRPr="00B3519F" w:rsidRDefault="00901BA0" w:rsidP="009501E4">
            <w:pPr>
              <w:rPr>
                <w:caps/>
                <w:sz w:val="22"/>
                <w:szCs w:val="22"/>
              </w:rPr>
            </w:pPr>
            <w:r w:rsidRPr="00B3519F">
              <w:rPr>
                <w:rFonts w:hint="eastAsia"/>
                <w:caps/>
                <w:sz w:val="22"/>
                <w:szCs w:val="22"/>
              </w:rPr>
              <w:t xml:space="preserve">　</w:t>
            </w:r>
            <w:r w:rsidR="00D24215" w:rsidRPr="00B3519F">
              <w:rPr>
                <w:rFonts w:hint="eastAsia"/>
                <w:caps/>
                <w:sz w:val="22"/>
                <w:szCs w:val="22"/>
              </w:rPr>
              <w:t>ほ場</w:t>
            </w:r>
            <w:r w:rsidRPr="00B3519F">
              <w:rPr>
                <w:rFonts w:hint="eastAsia"/>
                <w:caps/>
                <w:sz w:val="22"/>
                <w:szCs w:val="22"/>
              </w:rPr>
              <w:t>に黄色</w:t>
            </w:r>
            <w:r w:rsidR="000C2CCD" w:rsidRPr="00B3519F">
              <w:rPr>
                <w:rFonts w:hint="eastAsia"/>
                <w:caps/>
                <w:sz w:val="22"/>
                <w:szCs w:val="22"/>
              </w:rPr>
              <w:t>灯</w:t>
            </w:r>
            <w:r w:rsidRPr="00B3519F">
              <w:rPr>
                <w:rFonts w:hint="eastAsia"/>
                <w:caps/>
                <w:sz w:val="22"/>
                <w:szCs w:val="22"/>
              </w:rPr>
              <w:t>を</w:t>
            </w:r>
            <w:r w:rsidR="000C2CCD" w:rsidRPr="00B3519F">
              <w:rPr>
                <w:rFonts w:hint="eastAsia"/>
                <w:caps/>
                <w:sz w:val="22"/>
                <w:szCs w:val="22"/>
              </w:rPr>
              <w:t>設置して，</w:t>
            </w:r>
            <w:r w:rsidRPr="00B3519F">
              <w:rPr>
                <w:rFonts w:hint="eastAsia"/>
                <w:caps/>
                <w:sz w:val="22"/>
                <w:szCs w:val="22"/>
              </w:rPr>
              <w:t>ヤガ類</w:t>
            </w:r>
            <w:r w:rsidR="000C2CCD" w:rsidRPr="00B3519F">
              <w:rPr>
                <w:rFonts w:hint="eastAsia"/>
                <w:caps/>
                <w:sz w:val="22"/>
                <w:szCs w:val="22"/>
              </w:rPr>
              <w:t>等</w:t>
            </w:r>
            <w:r w:rsidR="0040385F" w:rsidRPr="00B3519F">
              <w:rPr>
                <w:rFonts w:hint="eastAsia"/>
                <w:caps/>
                <w:sz w:val="22"/>
                <w:szCs w:val="22"/>
              </w:rPr>
              <w:t>に対する</w:t>
            </w:r>
            <w:r w:rsidRPr="00B3519F">
              <w:rPr>
                <w:rFonts w:hint="eastAsia"/>
                <w:caps/>
                <w:sz w:val="22"/>
                <w:szCs w:val="22"/>
              </w:rPr>
              <w:t>忌避効果をねらう。</w:t>
            </w:r>
          </w:p>
          <w:p w:rsidR="00901BA0" w:rsidRPr="00B3519F" w:rsidRDefault="00901BA0" w:rsidP="009501E4">
            <w:pPr>
              <w:rPr>
                <w:caps/>
                <w:sz w:val="22"/>
                <w:szCs w:val="22"/>
              </w:rPr>
            </w:pPr>
            <w:r w:rsidRPr="00B3519F">
              <w:rPr>
                <w:rFonts w:hint="eastAsia"/>
                <w:caps/>
                <w:sz w:val="22"/>
                <w:szCs w:val="22"/>
              </w:rPr>
              <w:t xml:space="preserve">　費用面等も考慮して</w:t>
            </w:r>
            <w:r w:rsidR="00D61E4F" w:rsidRPr="00B3519F">
              <w:rPr>
                <w:rFonts w:hint="eastAsia"/>
                <w:caps/>
                <w:sz w:val="22"/>
                <w:szCs w:val="22"/>
              </w:rPr>
              <w:t>，</w:t>
            </w:r>
            <w:r w:rsidRPr="00B3519F">
              <w:rPr>
                <w:rFonts w:hint="eastAsia"/>
                <w:caps/>
                <w:sz w:val="22"/>
                <w:szCs w:val="22"/>
              </w:rPr>
              <w:t>本項目の実用性が見込める</w:t>
            </w:r>
            <w:r w:rsidR="00A62317" w:rsidRPr="00B3519F">
              <w:rPr>
                <w:rFonts w:hint="eastAsia"/>
                <w:caps/>
                <w:sz w:val="22"/>
                <w:szCs w:val="22"/>
              </w:rPr>
              <w:t>品目</w:t>
            </w:r>
            <w:r w:rsidRPr="00B3519F">
              <w:rPr>
                <w:rFonts w:hint="eastAsia"/>
                <w:caps/>
                <w:sz w:val="22"/>
                <w:szCs w:val="22"/>
              </w:rPr>
              <w:t>について記載した。</w:t>
            </w:r>
          </w:p>
        </w:tc>
      </w:tr>
      <w:tr w:rsidR="00901BA0" w:rsidRPr="00B3519F" w:rsidTr="009501E4">
        <w:trPr>
          <w:trHeight w:val="699"/>
          <w:jc w:val="center"/>
        </w:trPr>
        <w:tc>
          <w:tcPr>
            <w:tcW w:w="1936" w:type="dxa"/>
            <w:vMerge/>
          </w:tcPr>
          <w:p w:rsidR="00901BA0" w:rsidRPr="00B3519F" w:rsidRDefault="00901BA0" w:rsidP="009501E4">
            <w:pPr>
              <w:rPr>
                <w:caps/>
                <w:sz w:val="22"/>
                <w:szCs w:val="22"/>
              </w:rPr>
            </w:pPr>
          </w:p>
        </w:tc>
        <w:tc>
          <w:tcPr>
            <w:tcW w:w="1056" w:type="dxa"/>
            <w:vAlign w:val="center"/>
          </w:tcPr>
          <w:p w:rsidR="00901BA0" w:rsidRPr="00B3519F" w:rsidRDefault="00901BA0" w:rsidP="009501E4">
            <w:pPr>
              <w:jc w:val="center"/>
              <w:rPr>
                <w:caps/>
                <w:sz w:val="22"/>
                <w:szCs w:val="22"/>
              </w:rPr>
            </w:pPr>
            <w:r w:rsidRPr="00B3519F">
              <w:rPr>
                <w:rFonts w:hint="eastAsia"/>
                <w:caps/>
                <w:sz w:val="22"/>
                <w:szCs w:val="22"/>
              </w:rPr>
              <w:t>留意点</w:t>
            </w:r>
          </w:p>
        </w:tc>
        <w:tc>
          <w:tcPr>
            <w:tcW w:w="6095" w:type="dxa"/>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901BA0" w:rsidRPr="00B3519F" w:rsidRDefault="00901BA0" w:rsidP="009501E4">
            <w:pPr>
              <w:rPr>
                <w:caps/>
                <w:sz w:val="22"/>
                <w:szCs w:val="22"/>
              </w:rPr>
            </w:pPr>
            <w:r w:rsidRPr="00B3519F">
              <w:rPr>
                <w:rFonts w:hint="eastAsia"/>
                <w:caps/>
                <w:sz w:val="22"/>
                <w:szCs w:val="22"/>
              </w:rPr>
              <w:t>１　実施の有無</w:t>
            </w:r>
          </w:p>
        </w:tc>
      </w:tr>
      <w:tr w:rsidR="00C23B04" w:rsidRPr="00B3519F" w:rsidTr="009501E4">
        <w:trPr>
          <w:trHeight w:val="699"/>
          <w:jc w:val="center"/>
        </w:trPr>
        <w:tc>
          <w:tcPr>
            <w:tcW w:w="1936" w:type="dxa"/>
            <w:vMerge w:val="restart"/>
          </w:tcPr>
          <w:p w:rsidR="00C23B04" w:rsidRPr="00B3519F" w:rsidRDefault="00C23B04" w:rsidP="009501E4">
            <w:pPr>
              <w:rPr>
                <w:caps/>
                <w:sz w:val="22"/>
                <w:szCs w:val="22"/>
              </w:rPr>
            </w:pPr>
            <w:r w:rsidRPr="00B3519F">
              <w:rPr>
                <w:rFonts w:hint="eastAsia"/>
                <w:caps/>
                <w:sz w:val="22"/>
                <w:szCs w:val="22"/>
              </w:rPr>
              <w:lastRenderedPageBreak/>
              <w:t>蒸し込み</w:t>
            </w:r>
          </w:p>
        </w:tc>
        <w:tc>
          <w:tcPr>
            <w:tcW w:w="1056" w:type="dxa"/>
            <w:vAlign w:val="center"/>
          </w:tcPr>
          <w:p w:rsidR="00C23B04" w:rsidRPr="00B3519F" w:rsidRDefault="00C23B04" w:rsidP="009501E4">
            <w:pPr>
              <w:jc w:val="center"/>
              <w:rPr>
                <w:caps/>
                <w:sz w:val="22"/>
                <w:szCs w:val="22"/>
              </w:rPr>
            </w:pPr>
            <w:r w:rsidRPr="00B3519F">
              <w:rPr>
                <w:rFonts w:hint="eastAsia"/>
                <w:caps/>
                <w:sz w:val="22"/>
                <w:szCs w:val="22"/>
              </w:rPr>
              <w:t>ねらい</w:t>
            </w:r>
          </w:p>
        </w:tc>
        <w:tc>
          <w:tcPr>
            <w:tcW w:w="6095" w:type="dxa"/>
          </w:tcPr>
          <w:p w:rsidR="00C23B04" w:rsidRPr="00B3519F" w:rsidRDefault="00C23B04" w:rsidP="009501E4">
            <w:pPr>
              <w:rPr>
                <w:caps/>
                <w:sz w:val="22"/>
                <w:szCs w:val="22"/>
              </w:rPr>
            </w:pPr>
            <w:r w:rsidRPr="00B3519F">
              <w:rPr>
                <w:rFonts w:hint="eastAsia"/>
                <w:caps/>
                <w:sz w:val="22"/>
                <w:szCs w:val="22"/>
              </w:rPr>
              <w:t xml:space="preserve">　施設内の病害虫を死滅させ，施設内での残存及び周辺への分散を防ぐために，栽培終了後に蒸し込みを実施する。</w:t>
            </w:r>
          </w:p>
          <w:p w:rsidR="00C23B04" w:rsidRPr="00B3519F" w:rsidRDefault="00C23B04" w:rsidP="009501E4">
            <w:pPr>
              <w:rPr>
                <w:caps/>
                <w:sz w:val="22"/>
                <w:szCs w:val="22"/>
              </w:rPr>
            </w:pPr>
            <w:r w:rsidRPr="00B3519F">
              <w:rPr>
                <w:rFonts w:hint="eastAsia"/>
                <w:caps/>
                <w:sz w:val="22"/>
                <w:szCs w:val="22"/>
              </w:rPr>
              <w:t xml:space="preserve">　原則として，同一施設内において，年に２作以上作付けする品目では，年に１回以上実施することとする。</w:t>
            </w:r>
          </w:p>
        </w:tc>
      </w:tr>
      <w:tr w:rsidR="00C23B04" w:rsidRPr="00B3519F" w:rsidTr="009501E4">
        <w:trPr>
          <w:trHeight w:val="732"/>
          <w:jc w:val="center"/>
        </w:trPr>
        <w:tc>
          <w:tcPr>
            <w:tcW w:w="1936" w:type="dxa"/>
            <w:vMerge/>
          </w:tcPr>
          <w:p w:rsidR="00C23B04" w:rsidRPr="00B3519F" w:rsidRDefault="00C23B04" w:rsidP="009501E4">
            <w:pPr>
              <w:rPr>
                <w:caps/>
                <w:sz w:val="22"/>
                <w:szCs w:val="22"/>
              </w:rPr>
            </w:pPr>
          </w:p>
        </w:tc>
        <w:tc>
          <w:tcPr>
            <w:tcW w:w="1056" w:type="dxa"/>
            <w:vAlign w:val="center"/>
          </w:tcPr>
          <w:p w:rsidR="00C23B04" w:rsidRPr="00B3519F" w:rsidRDefault="00C23B04" w:rsidP="009501E4">
            <w:pPr>
              <w:jc w:val="center"/>
              <w:rPr>
                <w:caps/>
                <w:sz w:val="22"/>
                <w:szCs w:val="22"/>
              </w:rPr>
            </w:pPr>
            <w:r w:rsidRPr="00B3519F">
              <w:rPr>
                <w:rFonts w:hint="eastAsia"/>
                <w:caps/>
                <w:sz w:val="22"/>
                <w:szCs w:val="22"/>
              </w:rPr>
              <w:t>留意点</w:t>
            </w:r>
          </w:p>
        </w:tc>
        <w:tc>
          <w:tcPr>
            <w:tcW w:w="6095" w:type="dxa"/>
          </w:tcPr>
          <w:p w:rsidR="00C23B04" w:rsidRPr="00B3519F" w:rsidRDefault="00C23B04" w:rsidP="009501E4">
            <w:pPr>
              <w:rPr>
                <w:caps/>
                <w:sz w:val="22"/>
                <w:szCs w:val="22"/>
              </w:rPr>
            </w:pPr>
            <w:r w:rsidRPr="00B3519F">
              <w:rPr>
                <w:rFonts w:hint="eastAsia"/>
                <w:caps/>
                <w:sz w:val="22"/>
                <w:szCs w:val="22"/>
              </w:rPr>
              <w:t>自主点検シート又は記帳管理簿等へ記録する内容</w:t>
            </w:r>
          </w:p>
          <w:p w:rsidR="00C23B04" w:rsidRPr="00B3519F" w:rsidRDefault="00C23B04" w:rsidP="009501E4">
            <w:pPr>
              <w:rPr>
                <w:caps/>
                <w:sz w:val="22"/>
                <w:szCs w:val="22"/>
              </w:rPr>
            </w:pPr>
            <w:r w:rsidRPr="00B3519F">
              <w:rPr>
                <w:rFonts w:hint="eastAsia"/>
                <w:caps/>
                <w:sz w:val="22"/>
                <w:szCs w:val="22"/>
              </w:rPr>
              <w:t>１　実施の有無</w:t>
            </w:r>
          </w:p>
        </w:tc>
      </w:tr>
      <w:tr w:rsidR="00901BA0" w:rsidRPr="00B3519F" w:rsidTr="009501E4">
        <w:trPr>
          <w:trHeight w:val="699"/>
          <w:jc w:val="center"/>
        </w:trPr>
        <w:tc>
          <w:tcPr>
            <w:tcW w:w="1936" w:type="dxa"/>
            <w:vMerge w:val="restart"/>
          </w:tcPr>
          <w:p w:rsidR="00901BA0" w:rsidRPr="00B3519F" w:rsidRDefault="00901BA0" w:rsidP="009501E4">
            <w:pPr>
              <w:rPr>
                <w:caps/>
                <w:sz w:val="22"/>
                <w:szCs w:val="22"/>
              </w:rPr>
            </w:pPr>
            <w:r w:rsidRPr="00B3519F">
              <w:rPr>
                <w:rFonts w:hint="eastAsia"/>
                <w:caps/>
                <w:sz w:val="22"/>
                <w:szCs w:val="22"/>
              </w:rPr>
              <w:t>交信かく乱剤</w:t>
            </w:r>
          </w:p>
          <w:p w:rsidR="00901BA0" w:rsidRDefault="00901BA0" w:rsidP="009501E4">
            <w:pPr>
              <w:rPr>
                <w:caps/>
                <w:sz w:val="22"/>
                <w:szCs w:val="22"/>
              </w:rPr>
            </w:pPr>
            <w:r w:rsidRPr="00B3519F">
              <w:rPr>
                <w:rFonts w:hint="eastAsia"/>
                <w:caps/>
                <w:sz w:val="22"/>
                <w:szCs w:val="22"/>
              </w:rPr>
              <w:t>の利用</w:t>
            </w:r>
          </w:p>
          <w:p w:rsidR="005F27CD" w:rsidRDefault="005F27CD" w:rsidP="009501E4">
            <w:pPr>
              <w:rPr>
                <w:caps/>
                <w:sz w:val="22"/>
                <w:szCs w:val="22"/>
              </w:rPr>
            </w:pPr>
          </w:p>
          <w:p w:rsidR="005F27CD" w:rsidRDefault="005F27CD" w:rsidP="009501E4">
            <w:pPr>
              <w:rPr>
                <w:caps/>
                <w:sz w:val="22"/>
                <w:szCs w:val="22"/>
              </w:rPr>
            </w:pPr>
          </w:p>
          <w:p w:rsidR="005F27CD" w:rsidRDefault="005F27CD" w:rsidP="009501E4">
            <w:pPr>
              <w:rPr>
                <w:caps/>
                <w:sz w:val="22"/>
                <w:szCs w:val="22"/>
              </w:rPr>
            </w:pPr>
          </w:p>
          <w:p w:rsidR="005F27CD" w:rsidRPr="00B3519F" w:rsidRDefault="005F27CD" w:rsidP="009501E4">
            <w:pPr>
              <w:rPr>
                <w:caps/>
                <w:sz w:val="22"/>
                <w:szCs w:val="22"/>
              </w:rPr>
            </w:pPr>
          </w:p>
        </w:tc>
        <w:tc>
          <w:tcPr>
            <w:tcW w:w="1056" w:type="dxa"/>
            <w:vAlign w:val="center"/>
          </w:tcPr>
          <w:p w:rsidR="00901BA0" w:rsidRPr="00B3519F" w:rsidRDefault="00901BA0" w:rsidP="009501E4">
            <w:pPr>
              <w:jc w:val="center"/>
              <w:rPr>
                <w:caps/>
                <w:sz w:val="22"/>
                <w:szCs w:val="22"/>
              </w:rPr>
            </w:pPr>
            <w:r w:rsidRPr="00B3519F">
              <w:rPr>
                <w:rFonts w:hint="eastAsia"/>
                <w:caps/>
                <w:sz w:val="22"/>
                <w:szCs w:val="22"/>
              </w:rPr>
              <w:t>ねらい</w:t>
            </w:r>
          </w:p>
        </w:tc>
        <w:tc>
          <w:tcPr>
            <w:tcW w:w="6095" w:type="dxa"/>
          </w:tcPr>
          <w:p w:rsidR="00901BA0" w:rsidRPr="00B3519F" w:rsidRDefault="00841C48" w:rsidP="009501E4">
            <w:pPr>
              <w:ind w:firstLineChars="100" w:firstLine="220"/>
              <w:rPr>
                <w:caps/>
                <w:sz w:val="22"/>
                <w:szCs w:val="22"/>
              </w:rPr>
            </w:pPr>
            <w:r w:rsidRPr="00B3519F">
              <w:rPr>
                <w:rFonts w:hint="eastAsia"/>
                <w:caps/>
                <w:sz w:val="22"/>
                <w:szCs w:val="22"/>
              </w:rPr>
              <w:t>チョウ目害虫の成虫の交尾を阻害し，次世代以降の密度を抑制するため，人工的に合成した性フェロモン剤（交信かく乱剤）を利用する。</w:t>
            </w:r>
          </w:p>
          <w:p w:rsidR="00901BA0" w:rsidRPr="00B3519F" w:rsidRDefault="00901BA0" w:rsidP="009501E4">
            <w:pPr>
              <w:rPr>
                <w:caps/>
                <w:sz w:val="22"/>
                <w:szCs w:val="22"/>
              </w:rPr>
            </w:pPr>
            <w:r w:rsidRPr="00B3519F">
              <w:rPr>
                <w:rFonts w:hint="eastAsia"/>
                <w:caps/>
                <w:sz w:val="22"/>
                <w:szCs w:val="22"/>
              </w:rPr>
              <w:t xml:space="preserve">　費用面等も考慮して</w:t>
            </w:r>
            <w:r w:rsidR="00D61E4F" w:rsidRPr="00B3519F">
              <w:rPr>
                <w:rFonts w:hint="eastAsia"/>
                <w:caps/>
                <w:sz w:val="22"/>
                <w:szCs w:val="22"/>
              </w:rPr>
              <w:t>，</w:t>
            </w:r>
            <w:r w:rsidRPr="00B3519F">
              <w:rPr>
                <w:rFonts w:hint="eastAsia"/>
                <w:caps/>
                <w:sz w:val="22"/>
                <w:szCs w:val="22"/>
              </w:rPr>
              <w:t>本項目の実用性が見込める</w:t>
            </w:r>
            <w:r w:rsidR="00A62317" w:rsidRPr="00B3519F">
              <w:rPr>
                <w:rFonts w:hint="eastAsia"/>
                <w:caps/>
                <w:sz w:val="22"/>
                <w:szCs w:val="22"/>
              </w:rPr>
              <w:t>品目</w:t>
            </w:r>
            <w:r w:rsidRPr="00B3519F">
              <w:rPr>
                <w:rFonts w:hint="eastAsia"/>
                <w:caps/>
                <w:sz w:val="22"/>
                <w:szCs w:val="22"/>
              </w:rPr>
              <w:t>について記載した。</w:t>
            </w:r>
          </w:p>
        </w:tc>
      </w:tr>
      <w:tr w:rsidR="00901BA0" w:rsidRPr="00B3519F" w:rsidTr="00AD2357">
        <w:trPr>
          <w:trHeight w:val="1517"/>
          <w:jc w:val="center"/>
        </w:trPr>
        <w:tc>
          <w:tcPr>
            <w:tcW w:w="1936" w:type="dxa"/>
            <w:vMerge/>
          </w:tcPr>
          <w:p w:rsidR="00901BA0" w:rsidRPr="00B3519F" w:rsidRDefault="00901BA0" w:rsidP="009501E4">
            <w:pPr>
              <w:rPr>
                <w:caps/>
                <w:sz w:val="22"/>
                <w:szCs w:val="22"/>
              </w:rPr>
            </w:pPr>
          </w:p>
        </w:tc>
        <w:tc>
          <w:tcPr>
            <w:tcW w:w="1056" w:type="dxa"/>
            <w:vAlign w:val="center"/>
          </w:tcPr>
          <w:p w:rsidR="00901BA0" w:rsidRPr="00B3519F" w:rsidRDefault="00901BA0" w:rsidP="009501E4">
            <w:pPr>
              <w:jc w:val="center"/>
              <w:rPr>
                <w:caps/>
                <w:sz w:val="22"/>
                <w:szCs w:val="22"/>
              </w:rPr>
            </w:pPr>
            <w:r w:rsidRPr="00B3519F">
              <w:rPr>
                <w:rFonts w:hint="eastAsia"/>
                <w:caps/>
                <w:sz w:val="22"/>
                <w:szCs w:val="22"/>
              </w:rPr>
              <w:t>留意点</w:t>
            </w:r>
          </w:p>
        </w:tc>
        <w:tc>
          <w:tcPr>
            <w:tcW w:w="6095" w:type="dxa"/>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901BA0" w:rsidRPr="00B3519F" w:rsidRDefault="00901BA0" w:rsidP="009501E4">
            <w:pPr>
              <w:rPr>
                <w:caps/>
                <w:sz w:val="22"/>
                <w:szCs w:val="22"/>
              </w:rPr>
            </w:pPr>
            <w:r w:rsidRPr="00B3519F">
              <w:rPr>
                <w:rFonts w:hint="eastAsia"/>
                <w:caps/>
                <w:sz w:val="22"/>
                <w:szCs w:val="22"/>
              </w:rPr>
              <w:t>１　実施の有無</w:t>
            </w:r>
          </w:p>
          <w:p w:rsidR="006D044E" w:rsidRPr="00E47523" w:rsidRDefault="00D2416B" w:rsidP="009501E4">
            <w:pPr>
              <w:rPr>
                <w:b/>
                <w:caps/>
                <w:sz w:val="22"/>
                <w:szCs w:val="22"/>
                <w:u w:val="wave"/>
              </w:rPr>
            </w:pPr>
            <w:r w:rsidRPr="00D2416B">
              <w:rPr>
                <w:rFonts w:hint="eastAsia"/>
                <w:caps/>
                <w:color w:val="000000" w:themeColor="text1"/>
                <w:sz w:val="22"/>
                <w:szCs w:val="22"/>
              </w:rPr>
              <w:t>２　利用した場合には資材名</w:t>
            </w:r>
          </w:p>
        </w:tc>
      </w:tr>
      <w:tr w:rsidR="00446EF2" w:rsidRPr="00B3519F" w:rsidTr="00446EF2">
        <w:trPr>
          <w:trHeight w:val="856"/>
          <w:jc w:val="center"/>
        </w:trPr>
        <w:tc>
          <w:tcPr>
            <w:tcW w:w="1936" w:type="dxa"/>
            <w:vMerge w:val="restart"/>
            <w:tcBorders>
              <w:bottom w:val="single" w:sz="4" w:space="0" w:color="auto"/>
            </w:tcBorders>
          </w:tcPr>
          <w:p w:rsidR="00446EF2" w:rsidRPr="00B3519F" w:rsidRDefault="00446EF2" w:rsidP="009501E4">
            <w:pPr>
              <w:rPr>
                <w:caps/>
                <w:sz w:val="22"/>
                <w:szCs w:val="22"/>
              </w:rPr>
            </w:pPr>
            <w:r w:rsidRPr="00B3519F">
              <w:rPr>
                <w:rFonts w:hint="eastAsia"/>
                <w:caps/>
                <w:sz w:val="22"/>
                <w:szCs w:val="22"/>
              </w:rPr>
              <w:t>微生物殺菌剤</w:t>
            </w:r>
          </w:p>
          <w:p w:rsidR="00446EF2" w:rsidRPr="00B3519F" w:rsidRDefault="00446EF2" w:rsidP="009501E4">
            <w:pPr>
              <w:rPr>
                <w:caps/>
                <w:sz w:val="22"/>
                <w:szCs w:val="22"/>
              </w:rPr>
            </w:pPr>
            <w:r w:rsidRPr="00B3519F">
              <w:rPr>
                <w:rFonts w:hint="eastAsia"/>
                <w:caps/>
                <w:sz w:val="22"/>
                <w:szCs w:val="22"/>
              </w:rPr>
              <w:t>の利用</w:t>
            </w:r>
          </w:p>
        </w:tc>
        <w:tc>
          <w:tcPr>
            <w:tcW w:w="1056" w:type="dxa"/>
            <w:tcBorders>
              <w:bottom w:val="single" w:sz="4" w:space="0" w:color="auto"/>
            </w:tcBorders>
            <w:vAlign w:val="center"/>
          </w:tcPr>
          <w:p w:rsidR="00446EF2" w:rsidRPr="00B3519F" w:rsidRDefault="00446EF2" w:rsidP="009501E4">
            <w:pPr>
              <w:jc w:val="center"/>
              <w:rPr>
                <w:caps/>
                <w:sz w:val="22"/>
                <w:szCs w:val="22"/>
              </w:rPr>
            </w:pPr>
            <w:r w:rsidRPr="00B3519F">
              <w:rPr>
                <w:rFonts w:hint="eastAsia"/>
                <w:caps/>
                <w:sz w:val="22"/>
                <w:szCs w:val="22"/>
              </w:rPr>
              <w:t>ねらい</w:t>
            </w:r>
          </w:p>
        </w:tc>
        <w:tc>
          <w:tcPr>
            <w:tcW w:w="6095" w:type="dxa"/>
            <w:tcBorders>
              <w:bottom w:val="single" w:sz="4" w:space="0" w:color="auto"/>
            </w:tcBorders>
          </w:tcPr>
          <w:p w:rsidR="00446EF2" w:rsidRPr="00B3519F" w:rsidRDefault="00446EF2" w:rsidP="009501E4">
            <w:pPr>
              <w:rPr>
                <w:caps/>
                <w:sz w:val="22"/>
                <w:szCs w:val="22"/>
              </w:rPr>
            </w:pPr>
            <w:r w:rsidRPr="00B3519F">
              <w:rPr>
                <w:rFonts w:hint="eastAsia"/>
                <w:caps/>
                <w:sz w:val="22"/>
                <w:szCs w:val="22"/>
              </w:rPr>
              <w:t xml:space="preserve">　病原菌の植物体への侵入及び植物体上での増殖を防ぐために，拮抗作用を有する微生物由来の生物農薬を利用する。</w:t>
            </w:r>
          </w:p>
          <w:p w:rsidR="00446EF2" w:rsidRPr="00B3519F" w:rsidRDefault="00446EF2" w:rsidP="009501E4">
            <w:pPr>
              <w:rPr>
                <w:caps/>
                <w:sz w:val="22"/>
                <w:szCs w:val="22"/>
              </w:rPr>
            </w:pPr>
            <w:r w:rsidRPr="00B3519F">
              <w:rPr>
                <w:rFonts w:hint="eastAsia"/>
                <w:caps/>
                <w:sz w:val="22"/>
                <w:szCs w:val="22"/>
              </w:rPr>
              <w:t xml:space="preserve">　実用性が見込める品目については本項目を記載した。</w:t>
            </w:r>
          </w:p>
        </w:tc>
      </w:tr>
      <w:tr w:rsidR="00446EF2" w:rsidRPr="00B3519F" w:rsidTr="009501E4">
        <w:trPr>
          <w:trHeight w:val="699"/>
          <w:jc w:val="center"/>
        </w:trPr>
        <w:tc>
          <w:tcPr>
            <w:tcW w:w="1936" w:type="dxa"/>
            <w:vMerge/>
          </w:tcPr>
          <w:p w:rsidR="00446EF2" w:rsidRPr="00B3519F" w:rsidRDefault="00446EF2" w:rsidP="009501E4">
            <w:pPr>
              <w:rPr>
                <w:caps/>
                <w:sz w:val="22"/>
                <w:szCs w:val="22"/>
              </w:rPr>
            </w:pPr>
          </w:p>
        </w:tc>
        <w:tc>
          <w:tcPr>
            <w:tcW w:w="1056" w:type="dxa"/>
            <w:vAlign w:val="center"/>
          </w:tcPr>
          <w:p w:rsidR="00446EF2" w:rsidRPr="00B3519F" w:rsidRDefault="00446EF2" w:rsidP="009501E4">
            <w:pPr>
              <w:jc w:val="center"/>
              <w:rPr>
                <w:caps/>
                <w:sz w:val="22"/>
                <w:szCs w:val="22"/>
              </w:rPr>
            </w:pPr>
            <w:r w:rsidRPr="00B3519F">
              <w:rPr>
                <w:rFonts w:hint="eastAsia"/>
                <w:caps/>
                <w:sz w:val="22"/>
                <w:szCs w:val="22"/>
              </w:rPr>
              <w:t>留意点</w:t>
            </w:r>
          </w:p>
        </w:tc>
        <w:tc>
          <w:tcPr>
            <w:tcW w:w="6095" w:type="dxa"/>
          </w:tcPr>
          <w:p w:rsidR="00446EF2" w:rsidRPr="00B3519F" w:rsidRDefault="00446EF2" w:rsidP="009501E4">
            <w:pPr>
              <w:rPr>
                <w:caps/>
                <w:sz w:val="22"/>
                <w:szCs w:val="22"/>
              </w:rPr>
            </w:pPr>
            <w:r w:rsidRPr="00B3519F">
              <w:rPr>
                <w:rFonts w:hint="eastAsia"/>
                <w:caps/>
                <w:sz w:val="22"/>
                <w:szCs w:val="22"/>
              </w:rPr>
              <w:t>自主点検シート又は記帳管理簿等へ記録する内容</w:t>
            </w:r>
          </w:p>
          <w:p w:rsidR="00446EF2" w:rsidRPr="00B3519F" w:rsidRDefault="00446EF2" w:rsidP="009501E4">
            <w:pPr>
              <w:rPr>
                <w:caps/>
                <w:sz w:val="22"/>
                <w:szCs w:val="22"/>
              </w:rPr>
            </w:pPr>
            <w:r w:rsidRPr="00B3519F">
              <w:rPr>
                <w:rFonts w:hint="eastAsia"/>
                <w:caps/>
                <w:sz w:val="22"/>
                <w:szCs w:val="22"/>
              </w:rPr>
              <w:t>１　実施の有無</w:t>
            </w:r>
          </w:p>
          <w:p w:rsidR="00446EF2" w:rsidRPr="00B3519F" w:rsidRDefault="00446EF2" w:rsidP="009501E4">
            <w:pPr>
              <w:rPr>
                <w:caps/>
                <w:sz w:val="22"/>
                <w:szCs w:val="22"/>
              </w:rPr>
            </w:pPr>
            <w:r w:rsidRPr="00B3519F">
              <w:rPr>
                <w:rFonts w:hint="eastAsia"/>
                <w:caps/>
                <w:sz w:val="22"/>
                <w:szCs w:val="22"/>
              </w:rPr>
              <w:t>２　利用した場合には資材名</w:t>
            </w:r>
          </w:p>
        </w:tc>
      </w:tr>
      <w:tr w:rsidR="005970DC" w:rsidRPr="00B3519F" w:rsidTr="009501E4">
        <w:trPr>
          <w:trHeight w:val="376"/>
          <w:jc w:val="center"/>
        </w:trPr>
        <w:tc>
          <w:tcPr>
            <w:tcW w:w="1936" w:type="dxa"/>
            <w:vMerge w:val="restart"/>
          </w:tcPr>
          <w:p w:rsidR="005970DC" w:rsidRPr="00B3519F" w:rsidRDefault="004B4B62" w:rsidP="009501E4">
            <w:pPr>
              <w:rPr>
                <w:caps/>
                <w:sz w:val="22"/>
                <w:szCs w:val="22"/>
              </w:rPr>
            </w:pPr>
            <w:r>
              <w:br w:type="page"/>
            </w:r>
            <w:r w:rsidR="005970DC" w:rsidRPr="00B3519F">
              <w:rPr>
                <w:rFonts w:hint="eastAsia"/>
                <w:caps/>
                <w:sz w:val="22"/>
                <w:szCs w:val="22"/>
              </w:rPr>
              <w:t>微生物殺虫剤</w:t>
            </w:r>
          </w:p>
          <w:p w:rsidR="005970DC" w:rsidRPr="00B3519F" w:rsidRDefault="005970DC" w:rsidP="009501E4">
            <w:pPr>
              <w:rPr>
                <w:caps/>
                <w:sz w:val="22"/>
                <w:szCs w:val="22"/>
              </w:rPr>
            </w:pPr>
            <w:r w:rsidRPr="00B3519F">
              <w:rPr>
                <w:rFonts w:hint="eastAsia"/>
                <w:caps/>
                <w:sz w:val="22"/>
                <w:szCs w:val="22"/>
              </w:rPr>
              <w:t>の利用</w:t>
            </w:r>
          </w:p>
        </w:tc>
        <w:tc>
          <w:tcPr>
            <w:tcW w:w="1056" w:type="dxa"/>
            <w:vAlign w:val="center"/>
          </w:tcPr>
          <w:p w:rsidR="005970DC" w:rsidRPr="00B3519F" w:rsidRDefault="005970DC" w:rsidP="009501E4">
            <w:pPr>
              <w:jc w:val="center"/>
              <w:rPr>
                <w:caps/>
                <w:sz w:val="22"/>
                <w:szCs w:val="22"/>
              </w:rPr>
            </w:pPr>
            <w:r w:rsidRPr="00B3519F">
              <w:rPr>
                <w:rFonts w:hint="eastAsia"/>
                <w:caps/>
                <w:sz w:val="22"/>
                <w:szCs w:val="22"/>
              </w:rPr>
              <w:t>ねらい</w:t>
            </w:r>
          </w:p>
        </w:tc>
        <w:tc>
          <w:tcPr>
            <w:tcW w:w="6095" w:type="dxa"/>
          </w:tcPr>
          <w:p w:rsidR="006C24ED" w:rsidRPr="00B3519F" w:rsidRDefault="006C24ED" w:rsidP="009501E4">
            <w:pPr>
              <w:ind w:firstLineChars="100" w:firstLine="220"/>
              <w:rPr>
                <w:caps/>
                <w:sz w:val="22"/>
                <w:szCs w:val="22"/>
              </w:rPr>
            </w:pPr>
            <w:r w:rsidRPr="00B3519F">
              <w:rPr>
                <w:rFonts w:hint="eastAsia"/>
                <w:caps/>
                <w:sz w:val="22"/>
                <w:szCs w:val="22"/>
              </w:rPr>
              <w:t>実践内容のとおり。</w:t>
            </w:r>
          </w:p>
          <w:p w:rsidR="004C6283" w:rsidRPr="00B3519F" w:rsidRDefault="004C6283" w:rsidP="009501E4">
            <w:pPr>
              <w:ind w:firstLineChars="100" w:firstLine="220"/>
              <w:rPr>
                <w:caps/>
                <w:sz w:val="22"/>
                <w:szCs w:val="22"/>
              </w:rPr>
            </w:pPr>
            <w:r w:rsidRPr="00B3519F">
              <w:rPr>
                <w:rFonts w:hint="eastAsia"/>
                <w:caps/>
                <w:sz w:val="22"/>
                <w:szCs w:val="22"/>
              </w:rPr>
              <w:t>特定の害虫に対して</w:t>
            </w:r>
            <w:r w:rsidR="00D61E4F" w:rsidRPr="00B3519F">
              <w:rPr>
                <w:rFonts w:hint="eastAsia"/>
                <w:caps/>
                <w:sz w:val="22"/>
                <w:szCs w:val="22"/>
              </w:rPr>
              <w:t>，</w:t>
            </w:r>
            <w:r w:rsidRPr="00B3519F">
              <w:rPr>
                <w:rFonts w:hint="eastAsia"/>
                <w:caps/>
                <w:sz w:val="22"/>
                <w:szCs w:val="22"/>
              </w:rPr>
              <w:t>ウイルス剤の実用性が見込める場合には，その旨を記載した。</w:t>
            </w:r>
          </w:p>
        </w:tc>
      </w:tr>
      <w:tr w:rsidR="005970DC" w:rsidRPr="00B3519F" w:rsidTr="009501E4">
        <w:trPr>
          <w:trHeight w:val="699"/>
          <w:jc w:val="center"/>
        </w:trPr>
        <w:tc>
          <w:tcPr>
            <w:tcW w:w="1936" w:type="dxa"/>
            <w:vMerge/>
          </w:tcPr>
          <w:p w:rsidR="005970DC" w:rsidRPr="00B3519F" w:rsidRDefault="005970DC" w:rsidP="009501E4">
            <w:pPr>
              <w:rPr>
                <w:caps/>
                <w:sz w:val="22"/>
                <w:szCs w:val="22"/>
              </w:rPr>
            </w:pPr>
          </w:p>
        </w:tc>
        <w:tc>
          <w:tcPr>
            <w:tcW w:w="1056" w:type="dxa"/>
            <w:vAlign w:val="center"/>
          </w:tcPr>
          <w:p w:rsidR="005970DC" w:rsidRPr="00B3519F" w:rsidRDefault="005970DC" w:rsidP="009501E4">
            <w:pPr>
              <w:jc w:val="center"/>
              <w:rPr>
                <w:caps/>
                <w:sz w:val="22"/>
                <w:szCs w:val="22"/>
              </w:rPr>
            </w:pPr>
            <w:r w:rsidRPr="00B3519F">
              <w:rPr>
                <w:rFonts w:hint="eastAsia"/>
                <w:caps/>
                <w:sz w:val="22"/>
                <w:szCs w:val="22"/>
              </w:rPr>
              <w:t>留意点</w:t>
            </w:r>
          </w:p>
        </w:tc>
        <w:tc>
          <w:tcPr>
            <w:tcW w:w="6095" w:type="dxa"/>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5970DC" w:rsidRPr="00B3519F" w:rsidRDefault="005970DC" w:rsidP="009501E4">
            <w:pPr>
              <w:rPr>
                <w:caps/>
                <w:sz w:val="22"/>
                <w:szCs w:val="22"/>
              </w:rPr>
            </w:pPr>
            <w:r w:rsidRPr="00B3519F">
              <w:rPr>
                <w:rFonts w:hint="eastAsia"/>
                <w:caps/>
                <w:sz w:val="22"/>
                <w:szCs w:val="22"/>
              </w:rPr>
              <w:t>１　実施の有無</w:t>
            </w:r>
          </w:p>
          <w:p w:rsidR="005970DC" w:rsidRPr="00B3519F" w:rsidRDefault="005970DC" w:rsidP="009501E4">
            <w:pPr>
              <w:rPr>
                <w:caps/>
                <w:sz w:val="22"/>
                <w:szCs w:val="22"/>
              </w:rPr>
            </w:pPr>
            <w:r w:rsidRPr="00B3519F">
              <w:rPr>
                <w:rFonts w:hint="eastAsia"/>
                <w:caps/>
                <w:sz w:val="22"/>
                <w:szCs w:val="22"/>
              </w:rPr>
              <w:t>２　利用した場合には資材名</w:t>
            </w:r>
          </w:p>
        </w:tc>
      </w:tr>
      <w:tr w:rsidR="004C6283" w:rsidRPr="00B3519F" w:rsidTr="009501E4">
        <w:trPr>
          <w:trHeight w:val="699"/>
          <w:jc w:val="center"/>
        </w:trPr>
        <w:tc>
          <w:tcPr>
            <w:tcW w:w="1936" w:type="dxa"/>
          </w:tcPr>
          <w:p w:rsidR="004C6283" w:rsidRPr="00B3519F" w:rsidRDefault="004C6283" w:rsidP="009501E4">
            <w:pPr>
              <w:rPr>
                <w:caps/>
                <w:sz w:val="22"/>
                <w:szCs w:val="22"/>
              </w:rPr>
            </w:pPr>
            <w:r w:rsidRPr="00B3519F">
              <w:rPr>
                <w:rFonts w:hint="eastAsia"/>
                <w:caps/>
                <w:sz w:val="22"/>
                <w:szCs w:val="22"/>
              </w:rPr>
              <w:t>微生物殺虫剤</w:t>
            </w:r>
          </w:p>
          <w:p w:rsidR="004C6283" w:rsidRPr="00B3519F" w:rsidRDefault="004C6283" w:rsidP="009501E4">
            <w:pPr>
              <w:rPr>
                <w:caps/>
                <w:sz w:val="22"/>
                <w:szCs w:val="22"/>
              </w:rPr>
            </w:pPr>
            <w:r w:rsidRPr="00B3519F">
              <w:rPr>
                <w:rFonts w:hint="eastAsia"/>
                <w:caps/>
                <w:sz w:val="22"/>
                <w:szCs w:val="22"/>
              </w:rPr>
              <w:t>の利用</w:t>
            </w:r>
          </w:p>
          <w:p w:rsidR="004C6283" w:rsidRPr="00B3519F" w:rsidRDefault="004C6283" w:rsidP="009501E4">
            <w:pPr>
              <w:rPr>
                <w:caps/>
                <w:sz w:val="22"/>
                <w:szCs w:val="22"/>
              </w:rPr>
            </w:pPr>
            <w:r w:rsidRPr="00B3519F">
              <w:rPr>
                <w:rFonts w:hint="eastAsia"/>
                <w:caps/>
                <w:sz w:val="22"/>
                <w:szCs w:val="22"/>
              </w:rPr>
              <w:t>（</w:t>
            </w:r>
            <w:r w:rsidRPr="00B3519F">
              <w:rPr>
                <w:rFonts w:hint="eastAsia"/>
                <w:caps/>
                <w:sz w:val="22"/>
                <w:szCs w:val="22"/>
              </w:rPr>
              <w:t>BT</w:t>
            </w:r>
            <w:r w:rsidRPr="00B3519F">
              <w:rPr>
                <w:rFonts w:hint="eastAsia"/>
                <w:caps/>
                <w:sz w:val="22"/>
                <w:szCs w:val="22"/>
              </w:rPr>
              <w:t>剤）</w:t>
            </w:r>
          </w:p>
        </w:tc>
        <w:tc>
          <w:tcPr>
            <w:tcW w:w="1056" w:type="dxa"/>
            <w:vAlign w:val="center"/>
          </w:tcPr>
          <w:p w:rsidR="004C6283" w:rsidRPr="00B3519F" w:rsidRDefault="004C6283" w:rsidP="009501E4">
            <w:pPr>
              <w:jc w:val="center"/>
              <w:rPr>
                <w:caps/>
                <w:sz w:val="22"/>
                <w:szCs w:val="22"/>
              </w:rPr>
            </w:pPr>
            <w:r w:rsidRPr="00B3519F">
              <w:rPr>
                <w:rFonts w:hint="eastAsia"/>
                <w:caps/>
                <w:sz w:val="22"/>
                <w:szCs w:val="22"/>
              </w:rPr>
              <w:t>ねらい</w:t>
            </w:r>
          </w:p>
        </w:tc>
        <w:tc>
          <w:tcPr>
            <w:tcW w:w="6095" w:type="dxa"/>
          </w:tcPr>
          <w:p w:rsidR="00612758" w:rsidRPr="00B3519F" w:rsidRDefault="004C6283" w:rsidP="009501E4">
            <w:pPr>
              <w:rPr>
                <w:caps/>
                <w:sz w:val="22"/>
                <w:szCs w:val="22"/>
              </w:rPr>
            </w:pPr>
            <w:r w:rsidRPr="00B3519F">
              <w:rPr>
                <w:rFonts w:hint="eastAsia"/>
                <w:caps/>
                <w:sz w:val="22"/>
                <w:szCs w:val="22"/>
              </w:rPr>
              <w:t xml:space="preserve">　</w:t>
            </w:r>
            <w:r w:rsidR="00612758" w:rsidRPr="00B3519F">
              <w:rPr>
                <w:rFonts w:hint="eastAsia"/>
                <w:caps/>
                <w:sz w:val="22"/>
                <w:szCs w:val="22"/>
              </w:rPr>
              <w:t>BT</w:t>
            </w:r>
            <w:r w:rsidR="00612758" w:rsidRPr="00B3519F">
              <w:rPr>
                <w:rFonts w:hint="eastAsia"/>
                <w:caps/>
                <w:sz w:val="22"/>
                <w:szCs w:val="22"/>
              </w:rPr>
              <w:t>剤は，微生物由来の生物農薬であり，</w:t>
            </w:r>
            <w:r w:rsidR="00863FA1" w:rsidRPr="00B3519F">
              <w:rPr>
                <w:rFonts w:hint="eastAsia"/>
                <w:caps/>
                <w:sz w:val="22"/>
                <w:szCs w:val="22"/>
              </w:rPr>
              <w:t>チョウ目</w:t>
            </w:r>
            <w:r w:rsidR="00612758" w:rsidRPr="00B3519F">
              <w:rPr>
                <w:rFonts w:hint="eastAsia"/>
                <w:caps/>
                <w:sz w:val="22"/>
                <w:szCs w:val="22"/>
              </w:rPr>
              <w:t>（</w:t>
            </w:r>
            <w:r w:rsidR="004403D6" w:rsidRPr="00B3519F">
              <w:rPr>
                <w:rFonts w:hint="eastAsia"/>
                <w:caps/>
                <w:sz w:val="22"/>
                <w:szCs w:val="22"/>
              </w:rPr>
              <w:t>鱗翅目</w:t>
            </w:r>
            <w:r w:rsidR="00612758" w:rsidRPr="00B3519F">
              <w:rPr>
                <w:rFonts w:hint="eastAsia"/>
                <w:caps/>
                <w:sz w:val="22"/>
                <w:szCs w:val="22"/>
              </w:rPr>
              <w:t>）害虫に対して</w:t>
            </w:r>
            <w:r w:rsidR="00720C0C" w:rsidRPr="00B3519F">
              <w:rPr>
                <w:rFonts w:hint="eastAsia"/>
                <w:caps/>
                <w:sz w:val="22"/>
                <w:szCs w:val="22"/>
              </w:rPr>
              <w:t>有効であることから，</w:t>
            </w:r>
            <w:r w:rsidR="00612758" w:rsidRPr="00B3519F">
              <w:rPr>
                <w:rFonts w:hint="eastAsia"/>
                <w:caps/>
                <w:sz w:val="22"/>
                <w:szCs w:val="22"/>
              </w:rPr>
              <w:t>露地栽培では以下の主な目的又は理由により必須項目とする。</w:t>
            </w:r>
          </w:p>
          <w:p w:rsidR="00612758" w:rsidRPr="00B3519F" w:rsidRDefault="00612758" w:rsidP="009501E4">
            <w:pPr>
              <w:ind w:left="440" w:hangingChars="200" w:hanging="440"/>
              <w:rPr>
                <w:caps/>
                <w:sz w:val="22"/>
                <w:szCs w:val="22"/>
              </w:rPr>
            </w:pPr>
            <w:r w:rsidRPr="00B3519F">
              <w:rPr>
                <w:rFonts w:hint="eastAsia"/>
                <w:caps/>
                <w:sz w:val="22"/>
                <w:szCs w:val="22"/>
              </w:rPr>
              <w:t>１　防除スケジュールの中のローテーションの一つの手段として用いることで，薬剤抵抗性発達の防止が図られる。</w:t>
            </w:r>
          </w:p>
          <w:p w:rsidR="00612758" w:rsidRPr="00B3519F" w:rsidRDefault="00612758" w:rsidP="009501E4">
            <w:pPr>
              <w:ind w:left="440" w:hangingChars="200" w:hanging="440"/>
              <w:rPr>
                <w:caps/>
                <w:sz w:val="22"/>
                <w:szCs w:val="22"/>
              </w:rPr>
            </w:pPr>
            <w:r w:rsidRPr="00B3519F">
              <w:rPr>
                <w:rFonts w:hint="eastAsia"/>
                <w:caps/>
                <w:sz w:val="22"/>
                <w:szCs w:val="22"/>
              </w:rPr>
              <w:t>２　土着天敵に対して影響が小さい。</w:t>
            </w:r>
          </w:p>
          <w:p w:rsidR="00612758" w:rsidRPr="00B3519F" w:rsidRDefault="00612758" w:rsidP="009501E4">
            <w:pPr>
              <w:ind w:left="440" w:hangingChars="200" w:hanging="440"/>
              <w:rPr>
                <w:caps/>
                <w:sz w:val="22"/>
                <w:szCs w:val="22"/>
              </w:rPr>
            </w:pPr>
            <w:r w:rsidRPr="00B3519F">
              <w:rPr>
                <w:rFonts w:hint="eastAsia"/>
                <w:caps/>
                <w:sz w:val="22"/>
                <w:szCs w:val="22"/>
              </w:rPr>
              <w:t>３　農薬のポジティブリスト制度に対応できる手段である。</w:t>
            </w:r>
          </w:p>
          <w:p w:rsidR="00612758" w:rsidRPr="00B3519F" w:rsidRDefault="00612758" w:rsidP="009501E4">
            <w:pPr>
              <w:ind w:left="220" w:hangingChars="100" w:hanging="220"/>
              <w:rPr>
                <w:caps/>
                <w:sz w:val="22"/>
                <w:szCs w:val="22"/>
              </w:rPr>
            </w:pPr>
          </w:p>
          <w:p w:rsidR="00612758" w:rsidRPr="00B3519F" w:rsidRDefault="00612758" w:rsidP="009501E4">
            <w:pPr>
              <w:rPr>
                <w:caps/>
                <w:sz w:val="22"/>
                <w:szCs w:val="22"/>
              </w:rPr>
            </w:pPr>
            <w:r w:rsidRPr="00B3519F">
              <w:rPr>
                <w:rFonts w:hint="eastAsia"/>
                <w:caps/>
                <w:sz w:val="22"/>
                <w:szCs w:val="22"/>
              </w:rPr>
              <w:t xml:space="preserve">　露地栽培において，</w:t>
            </w:r>
            <w:r w:rsidR="00863FA1" w:rsidRPr="00B3519F">
              <w:rPr>
                <w:rFonts w:hint="eastAsia"/>
                <w:caps/>
                <w:sz w:val="22"/>
                <w:szCs w:val="22"/>
              </w:rPr>
              <w:t>チョウ目</w:t>
            </w:r>
            <w:r w:rsidRPr="00B3519F">
              <w:rPr>
                <w:rFonts w:hint="eastAsia"/>
                <w:caps/>
                <w:sz w:val="22"/>
                <w:szCs w:val="22"/>
              </w:rPr>
              <w:t>害虫に対して２回以上防除を実施する場合には，</w:t>
            </w:r>
            <w:r w:rsidRPr="00B3519F">
              <w:rPr>
                <w:rFonts w:hint="eastAsia"/>
                <w:caps/>
                <w:sz w:val="22"/>
                <w:szCs w:val="22"/>
              </w:rPr>
              <w:t>1</w:t>
            </w:r>
            <w:r w:rsidRPr="00B3519F">
              <w:rPr>
                <w:rFonts w:hint="eastAsia"/>
                <w:caps/>
                <w:sz w:val="22"/>
                <w:szCs w:val="22"/>
              </w:rPr>
              <w:t>回以上</w:t>
            </w:r>
            <w:r w:rsidRPr="00B3519F">
              <w:rPr>
                <w:rFonts w:hint="eastAsia"/>
                <w:caps/>
                <w:sz w:val="22"/>
                <w:szCs w:val="22"/>
              </w:rPr>
              <w:t>BT</w:t>
            </w:r>
            <w:r w:rsidRPr="00B3519F">
              <w:rPr>
                <w:rFonts w:hint="eastAsia"/>
                <w:caps/>
                <w:sz w:val="22"/>
                <w:szCs w:val="22"/>
              </w:rPr>
              <w:t>剤を利用すること。</w:t>
            </w:r>
          </w:p>
          <w:p w:rsidR="004C6283" w:rsidRPr="00B3519F" w:rsidRDefault="00612758" w:rsidP="009501E4">
            <w:pPr>
              <w:rPr>
                <w:caps/>
                <w:sz w:val="22"/>
                <w:szCs w:val="22"/>
              </w:rPr>
            </w:pPr>
            <w:r w:rsidRPr="00B3519F">
              <w:rPr>
                <w:rFonts w:hint="eastAsia"/>
                <w:caps/>
                <w:sz w:val="22"/>
                <w:szCs w:val="22"/>
              </w:rPr>
              <w:t xml:space="preserve">　一方，施設栽培では，防虫ネットの利用が原則として必須項目となっており，この手段によって一定の密度抑制効果が見込まれることから，選択技術とする。</w:t>
            </w:r>
          </w:p>
        </w:tc>
      </w:tr>
    </w:tbl>
    <w:p w:rsidR="007C6E6C" w:rsidRDefault="007C6E6C"/>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056"/>
        <w:gridCol w:w="6095"/>
      </w:tblGrid>
      <w:tr w:rsidR="004C6283" w:rsidRPr="00B3519F" w:rsidTr="009501E4">
        <w:trPr>
          <w:trHeight w:val="699"/>
          <w:jc w:val="center"/>
        </w:trPr>
        <w:tc>
          <w:tcPr>
            <w:tcW w:w="1936" w:type="dxa"/>
          </w:tcPr>
          <w:p w:rsidR="007C6E6C" w:rsidRPr="00B3519F" w:rsidRDefault="007C6E6C" w:rsidP="007C6E6C">
            <w:pPr>
              <w:rPr>
                <w:caps/>
                <w:sz w:val="22"/>
                <w:szCs w:val="22"/>
              </w:rPr>
            </w:pPr>
            <w:r w:rsidRPr="00B3519F">
              <w:rPr>
                <w:rFonts w:hint="eastAsia"/>
                <w:caps/>
                <w:sz w:val="22"/>
                <w:szCs w:val="22"/>
              </w:rPr>
              <w:lastRenderedPageBreak/>
              <w:t>微生物殺虫剤</w:t>
            </w:r>
          </w:p>
          <w:p w:rsidR="007C6E6C" w:rsidRPr="00B3519F" w:rsidRDefault="007C6E6C" w:rsidP="007C6E6C">
            <w:pPr>
              <w:rPr>
                <w:caps/>
                <w:sz w:val="22"/>
                <w:szCs w:val="22"/>
              </w:rPr>
            </w:pPr>
            <w:r w:rsidRPr="00B3519F">
              <w:rPr>
                <w:rFonts w:hint="eastAsia"/>
                <w:caps/>
                <w:sz w:val="22"/>
                <w:szCs w:val="22"/>
              </w:rPr>
              <w:t>の利用</w:t>
            </w:r>
          </w:p>
          <w:p w:rsidR="004C6283" w:rsidRPr="00B3519F" w:rsidRDefault="007C6E6C" w:rsidP="007C6E6C">
            <w:pPr>
              <w:rPr>
                <w:caps/>
                <w:sz w:val="22"/>
                <w:szCs w:val="22"/>
              </w:rPr>
            </w:pPr>
            <w:r w:rsidRPr="00B3519F">
              <w:rPr>
                <w:rFonts w:hint="eastAsia"/>
                <w:caps/>
                <w:sz w:val="22"/>
                <w:szCs w:val="22"/>
              </w:rPr>
              <w:t>（</w:t>
            </w:r>
            <w:r w:rsidRPr="00B3519F">
              <w:rPr>
                <w:rFonts w:hint="eastAsia"/>
                <w:caps/>
                <w:sz w:val="22"/>
                <w:szCs w:val="22"/>
              </w:rPr>
              <w:t>BT</w:t>
            </w:r>
            <w:r w:rsidRPr="00B3519F">
              <w:rPr>
                <w:rFonts w:hint="eastAsia"/>
                <w:caps/>
                <w:sz w:val="22"/>
                <w:szCs w:val="22"/>
              </w:rPr>
              <w:t>剤）</w:t>
            </w:r>
          </w:p>
        </w:tc>
        <w:tc>
          <w:tcPr>
            <w:tcW w:w="1056" w:type="dxa"/>
            <w:vAlign w:val="center"/>
          </w:tcPr>
          <w:p w:rsidR="004C6283" w:rsidRPr="00B3519F" w:rsidRDefault="004C6283" w:rsidP="009501E4">
            <w:pPr>
              <w:jc w:val="center"/>
              <w:rPr>
                <w:caps/>
                <w:sz w:val="22"/>
                <w:szCs w:val="22"/>
              </w:rPr>
            </w:pPr>
            <w:r w:rsidRPr="00B3519F">
              <w:rPr>
                <w:rFonts w:hint="eastAsia"/>
                <w:caps/>
                <w:sz w:val="22"/>
                <w:szCs w:val="22"/>
              </w:rPr>
              <w:t>留意点</w:t>
            </w:r>
          </w:p>
        </w:tc>
        <w:tc>
          <w:tcPr>
            <w:tcW w:w="6095" w:type="dxa"/>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4C6283" w:rsidRPr="00B3519F" w:rsidRDefault="004C6283" w:rsidP="009501E4">
            <w:pPr>
              <w:rPr>
                <w:caps/>
                <w:sz w:val="22"/>
                <w:szCs w:val="22"/>
              </w:rPr>
            </w:pPr>
            <w:r w:rsidRPr="00B3519F">
              <w:rPr>
                <w:rFonts w:hint="eastAsia"/>
                <w:caps/>
                <w:sz w:val="22"/>
                <w:szCs w:val="22"/>
              </w:rPr>
              <w:t>１　実施の有無</w:t>
            </w:r>
          </w:p>
          <w:p w:rsidR="004C6283" w:rsidRPr="00B3519F" w:rsidRDefault="004C6283" w:rsidP="009501E4">
            <w:pPr>
              <w:rPr>
                <w:caps/>
                <w:sz w:val="22"/>
                <w:szCs w:val="22"/>
              </w:rPr>
            </w:pPr>
            <w:r w:rsidRPr="00B3519F">
              <w:rPr>
                <w:rFonts w:hint="eastAsia"/>
                <w:caps/>
                <w:sz w:val="22"/>
                <w:szCs w:val="22"/>
              </w:rPr>
              <w:t>２　利用した場合には資材名</w:t>
            </w:r>
          </w:p>
        </w:tc>
      </w:tr>
      <w:tr w:rsidR="004C6283" w:rsidRPr="00B3519F" w:rsidTr="009501E4">
        <w:trPr>
          <w:trHeight w:val="699"/>
          <w:jc w:val="center"/>
        </w:trPr>
        <w:tc>
          <w:tcPr>
            <w:tcW w:w="1936" w:type="dxa"/>
            <w:vMerge w:val="restart"/>
          </w:tcPr>
          <w:p w:rsidR="004C6283" w:rsidRPr="00B3519F" w:rsidRDefault="004C6283" w:rsidP="009501E4">
            <w:pPr>
              <w:rPr>
                <w:caps/>
                <w:sz w:val="22"/>
                <w:szCs w:val="22"/>
              </w:rPr>
            </w:pPr>
            <w:r w:rsidRPr="00B3519F">
              <w:rPr>
                <w:rFonts w:hint="eastAsia"/>
                <w:caps/>
                <w:sz w:val="22"/>
                <w:szCs w:val="22"/>
              </w:rPr>
              <w:t>天敵の利用</w:t>
            </w:r>
          </w:p>
        </w:tc>
        <w:tc>
          <w:tcPr>
            <w:tcW w:w="1056" w:type="dxa"/>
            <w:vAlign w:val="center"/>
          </w:tcPr>
          <w:p w:rsidR="004C6283" w:rsidRPr="00B3519F" w:rsidRDefault="004C6283" w:rsidP="009501E4">
            <w:pPr>
              <w:jc w:val="center"/>
              <w:rPr>
                <w:caps/>
                <w:sz w:val="22"/>
                <w:szCs w:val="22"/>
              </w:rPr>
            </w:pPr>
            <w:r w:rsidRPr="00B3519F">
              <w:rPr>
                <w:rFonts w:hint="eastAsia"/>
                <w:caps/>
                <w:sz w:val="22"/>
                <w:szCs w:val="22"/>
              </w:rPr>
              <w:t>ねらい</w:t>
            </w:r>
          </w:p>
        </w:tc>
        <w:tc>
          <w:tcPr>
            <w:tcW w:w="6095" w:type="dxa"/>
          </w:tcPr>
          <w:p w:rsidR="004C6283" w:rsidRPr="00B3519F" w:rsidRDefault="004C6283" w:rsidP="009501E4">
            <w:pPr>
              <w:rPr>
                <w:caps/>
                <w:sz w:val="22"/>
                <w:szCs w:val="22"/>
              </w:rPr>
            </w:pPr>
            <w:r w:rsidRPr="00B3519F">
              <w:rPr>
                <w:rFonts w:hint="eastAsia"/>
                <w:caps/>
                <w:sz w:val="22"/>
                <w:szCs w:val="22"/>
              </w:rPr>
              <w:t xml:space="preserve">　本項目での「天敵」とは</w:t>
            </w:r>
            <w:r w:rsidR="00BB5B9F" w:rsidRPr="00B3519F">
              <w:rPr>
                <w:rFonts w:hint="eastAsia"/>
                <w:caps/>
                <w:sz w:val="22"/>
                <w:szCs w:val="22"/>
              </w:rPr>
              <w:t>，</w:t>
            </w:r>
            <w:r w:rsidRPr="00B3519F">
              <w:rPr>
                <w:rFonts w:hint="eastAsia"/>
                <w:caps/>
                <w:sz w:val="22"/>
                <w:szCs w:val="22"/>
              </w:rPr>
              <w:t>害虫を捕食又は害虫へ寄生する節足動物類</w:t>
            </w:r>
            <w:r w:rsidR="00B13B33" w:rsidRPr="00B3519F">
              <w:rPr>
                <w:rFonts w:hint="eastAsia"/>
                <w:caps/>
                <w:sz w:val="22"/>
                <w:szCs w:val="22"/>
              </w:rPr>
              <w:t>（クモ，ダニ，昆虫等）</w:t>
            </w:r>
            <w:r w:rsidRPr="00B3519F">
              <w:rPr>
                <w:rFonts w:hint="eastAsia"/>
                <w:caps/>
                <w:sz w:val="22"/>
                <w:szCs w:val="22"/>
              </w:rPr>
              <w:t>として定義</w:t>
            </w:r>
            <w:r w:rsidR="00867795" w:rsidRPr="00B3519F">
              <w:rPr>
                <w:rFonts w:hint="eastAsia"/>
                <w:caps/>
                <w:sz w:val="22"/>
                <w:szCs w:val="22"/>
              </w:rPr>
              <w:t>する</w:t>
            </w:r>
            <w:r w:rsidRPr="00B3519F">
              <w:rPr>
                <w:rFonts w:hint="eastAsia"/>
                <w:caps/>
                <w:sz w:val="22"/>
                <w:szCs w:val="22"/>
              </w:rPr>
              <w:t>。</w:t>
            </w:r>
          </w:p>
          <w:p w:rsidR="004C6283" w:rsidRPr="00B3519F" w:rsidRDefault="004C6283" w:rsidP="009501E4">
            <w:pPr>
              <w:ind w:firstLineChars="100" w:firstLine="220"/>
              <w:rPr>
                <w:caps/>
                <w:sz w:val="22"/>
                <w:szCs w:val="22"/>
              </w:rPr>
            </w:pPr>
            <w:r w:rsidRPr="00B3519F">
              <w:rPr>
                <w:rFonts w:hint="eastAsia"/>
                <w:caps/>
                <w:sz w:val="22"/>
                <w:szCs w:val="22"/>
              </w:rPr>
              <w:t>各</w:t>
            </w:r>
            <w:r w:rsidR="00A62317" w:rsidRPr="00B3519F">
              <w:rPr>
                <w:rFonts w:hint="eastAsia"/>
                <w:caps/>
                <w:sz w:val="22"/>
                <w:szCs w:val="22"/>
              </w:rPr>
              <w:t>品目</w:t>
            </w:r>
            <w:r w:rsidRPr="00B3519F">
              <w:rPr>
                <w:rFonts w:hint="eastAsia"/>
                <w:caps/>
                <w:sz w:val="22"/>
                <w:szCs w:val="22"/>
              </w:rPr>
              <w:t>での</w:t>
            </w:r>
            <w:r w:rsidR="00BB5B9F" w:rsidRPr="00B3519F">
              <w:rPr>
                <w:rFonts w:hint="eastAsia"/>
                <w:caps/>
                <w:sz w:val="22"/>
                <w:szCs w:val="22"/>
              </w:rPr>
              <w:t>，</w:t>
            </w:r>
            <w:r w:rsidRPr="00B3519F">
              <w:rPr>
                <w:rFonts w:hint="eastAsia"/>
                <w:caps/>
                <w:sz w:val="22"/>
                <w:szCs w:val="22"/>
              </w:rPr>
              <w:t>技術の実用性及び普及実態等を考慮して</w:t>
            </w:r>
            <w:r w:rsidR="00BB5B9F" w:rsidRPr="00B3519F">
              <w:rPr>
                <w:rFonts w:hint="eastAsia"/>
                <w:caps/>
                <w:sz w:val="22"/>
                <w:szCs w:val="22"/>
              </w:rPr>
              <w:t>，</w:t>
            </w:r>
            <w:r w:rsidRPr="00B3519F">
              <w:rPr>
                <w:rFonts w:hint="eastAsia"/>
                <w:caps/>
                <w:sz w:val="22"/>
                <w:szCs w:val="22"/>
              </w:rPr>
              <w:t>必須項目又は選択項目を位置付けた。</w:t>
            </w:r>
          </w:p>
        </w:tc>
      </w:tr>
      <w:tr w:rsidR="004C6283" w:rsidRPr="00B3519F" w:rsidTr="00333E2E">
        <w:trPr>
          <w:trHeight w:val="699"/>
          <w:jc w:val="center"/>
        </w:trPr>
        <w:tc>
          <w:tcPr>
            <w:tcW w:w="1936" w:type="dxa"/>
            <w:vMerge/>
          </w:tcPr>
          <w:p w:rsidR="004C6283" w:rsidRPr="00B3519F" w:rsidRDefault="004C6283" w:rsidP="009501E4">
            <w:pPr>
              <w:rPr>
                <w:caps/>
                <w:sz w:val="22"/>
                <w:szCs w:val="22"/>
              </w:rPr>
            </w:pPr>
          </w:p>
        </w:tc>
        <w:tc>
          <w:tcPr>
            <w:tcW w:w="1056" w:type="dxa"/>
            <w:tcBorders>
              <w:bottom w:val="single" w:sz="4" w:space="0" w:color="auto"/>
            </w:tcBorders>
            <w:vAlign w:val="center"/>
          </w:tcPr>
          <w:p w:rsidR="004C6283" w:rsidRPr="00B3519F" w:rsidRDefault="004C6283" w:rsidP="009501E4">
            <w:pPr>
              <w:jc w:val="center"/>
              <w:rPr>
                <w:caps/>
                <w:sz w:val="22"/>
                <w:szCs w:val="22"/>
              </w:rPr>
            </w:pPr>
            <w:r w:rsidRPr="00B3519F">
              <w:rPr>
                <w:rFonts w:hint="eastAsia"/>
                <w:caps/>
                <w:sz w:val="22"/>
                <w:szCs w:val="22"/>
              </w:rPr>
              <w:t>留意点</w:t>
            </w:r>
          </w:p>
        </w:tc>
        <w:tc>
          <w:tcPr>
            <w:tcW w:w="6095" w:type="dxa"/>
            <w:tcBorders>
              <w:bottom w:val="single" w:sz="4" w:space="0" w:color="auto"/>
            </w:tcBorders>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4C6283" w:rsidRPr="00B3519F" w:rsidRDefault="004C6283" w:rsidP="009501E4">
            <w:pPr>
              <w:rPr>
                <w:caps/>
                <w:sz w:val="22"/>
                <w:szCs w:val="22"/>
              </w:rPr>
            </w:pPr>
            <w:r w:rsidRPr="00B3519F">
              <w:rPr>
                <w:rFonts w:hint="eastAsia"/>
                <w:caps/>
                <w:sz w:val="22"/>
                <w:szCs w:val="22"/>
              </w:rPr>
              <w:t>１　実施の有無</w:t>
            </w:r>
          </w:p>
          <w:p w:rsidR="004C6283" w:rsidRPr="00B3519F" w:rsidRDefault="004C6283" w:rsidP="009501E4">
            <w:pPr>
              <w:rPr>
                <w:caps/>
                <w:sz w:val="22"/>
                <w:szCs w:val="22"/>
              </w:rPr>
            </w:pPr>
            <w:r w:rsidRPr="00B3519F">
              <w:rPr>
                <w:rFonts w:hint="eastAsia"/>
                <w:caps/>
                <w:sz w:val="22"/>
                <w:szCs w:val="22"/>
              </w:rPr>
              <w:t>２　利用した場合には資材名</w:t>
            </w:r>
          </w:p>
          <w:p w:rsidR="004C6283" w:rsidRPr="00B3519F" w:rsidRDefault="004C6283" w:rsidP="009501E4">
            <w:pPr>
              <w:rPr>
                <w:caps/>
                <w:sz w:val="22"/>
                <w:szCs w:val="22"/>
              </w:rPr>
            </w:pPr>
            <w:r w:rsidRPr="00B3519F">
              <w:rPr>
                <w:rFonts w:hint="eastAsia"/>
                <w:caps/>
                <w:sz w:val="22"/>
                <w:szCs w:val="22"/>
              </w:rPr>
              <w:t>※本項目が必須となっている</w:t>
            </w:r>
            <w:r w:rsidR="00A62317" w:rsidRPr="00B3519F">
              <w:rPr>
                <w:rFonts w:hint="eastAsia"/>
                <w:caps/>
                <w:sz w:val="22"/>
                <w:szCs w:val="22"/>
              </w:rPr>
              <w:t>品目</w:t>
            </w:r>
            <w:r w:rsidRPr="00B3519F">
              <w:rPr>
                <w:rFonts w:hint="eastAsia"/>
                <w:caps/>
                <w:sz w:val="22"/>
                <w:szCs w:val="22"/>
              </w:rPr>
              <w:t>では，必ず資材名を記録すること。</w:t>
            </w:r>
          </w:p>
        </w:tc>
      </w:tr>
      <w:tr w:rsidR="009501E4" w:rsidRPr="00B3519F" w:rsidTr="00DE6DB4">
        <w:trPr>
          <w:trHeight w:val="699"/>
          <w:jc w:val="center"/>
        </w:trPr>
        <w:tc>
          <w:tcPr>
            <w:tcW w:w="1936" w:type="dxa"/>
            <w:vMerge w:val="restart"/>
            <w:tcBorders>
              <w:top w:val="single" w:sz="4" w:space="0" w:color="auto"/>
              <w:left w:val="single" w:sz="4" w:space="0" w:color="auto"/>
            </w:tcBorders>
            <w:shd w:val="clear" w:color="auto" w:fill="auto"/>
          </w:tcPr>
          <w:p w:rsidR="009501E4" w:rsidRPr="00B3519F" w:rsidRDefault="009501E4" w:rsidP="009501E4">
            <w:pPr>
              <w:rPr>
                <w:caps/>
                <w:sz w:val="22"/>
                <w:szCs w:val="22"/>
              </w:rPr>
            </w:pPr>
            <w:r w:rsidRPr="00B3519F">
              <w:rPr>
                <w:rFonts w:hint="eastAsia"/>
                <w:caps/>
                <w:sz w:val="22"/>
                <w:szCs w:val="22"/>
              </w:rPr>
              <w:t>土着天敵の</w:t>
            </w:r>
          </w:p>
          <w:p w:rsidR="009501E4" w:rsidRDefault="009501E4" w:rsidP="009501E4">
            <w:pPr>
              <w:rPr>
                <w:caps/>
                <w:sz w:val="22"/>
                <w:szCs w:val="22"/>
              </w:rPr>
            </w:pPr>
            <w:r w:rsidRPr="00B3519F">
              <w:rPr>
                <w:rFonts w:hint="eastAsia"/>
                <w:caps/>
                <w:sz w:val="22"/>
                <w:szCs w:val="22"/>
              </w:rPr>
              <w:t>保護利用</w:t>
            </w:r>
          </w:p>
          <w:p w:rsidR="006B1516" w:rsidRPr="00DE6DB4" w:rsidRDefault="006B1516" w:rsidP="009501E4">
            <w:pPr>
              <w:rPr>
                <w:caps/>
                <w:sz w:val="22"/>
                <w:szCs w:val="22"/>
              </w:rPr>
            </w:pPr>
            <w:r w:rsidRPr="00DE6DB4">
              <w:rPr>
                <w:rFonts w:hint="eastAsia"/>
                <w:caps/>
                <w:sz w:val="22"/>
                <w:szCs w:val="22"/>
              </w:rPr>
              <w:t>(</w:t>
            </w:r>
            <w:r w:rsidR="009501E4" w:rsidRPr="00DE6DB4">
              <w:rPr>
                <w:rFonts w:hint="eastAsia"/>
                <w:caps/>
                <w:sz w:val="22"/>
                <w:szCs w:val="22"/>
              </w:rPr>
              <w:t>選択的農薬の</w:t>
            </w:r>
          </w:p>
          <w:p w:rsidR="009501E4" w:rsidRPr="00DE6DB4" w:rsidRDefault="009501E4" w:rsidP="009501E4">
            <w:pPr>
              <w:rPr>
                <w:caps/>
                <w:sz w:val="22"/>
                <w:szCs w:val="22"/>
              </w:rPr>
            </w:pPr>
            <w:r w:rsidRPr="00DE6DB4">
              <w:rPr>
                <w:rFonts w:hint="eastAsia"/>
                <w:caps/>
                <w:sz w:val="22"/>
                <w:szCs w:val="22"/>
              </w:rPr>
              <w:t>利用</w:t>
            </w:r>
            <w:r w:rsidR="006B1516" w:rsidRPr="00DE6DB4">
              <w:rPr>
                <w:rFonts w:hint="eastAsia"/>
                <w:caps/>
                <w:sz w:val="22"/>
                <w:szCs w:val="22"/>
              </w:rPr>
              <w:t>)</w:t>
            </w:r>
          </w:p>
          <w:p w:rsidR="0050139F" w:rsidRDefault="0050139F" w:rsidP="0050139F">
            <w:pPr>
              <w:rPr>
                <w:caps/>
                <w:sz w:val="22"/>
                <w:szCs w:val="22"/>
              </w:rPr>
            </w:pPr>
          </w:p>
          <w:p w:rsidR="0050139F" w:rsidRDefault="0050139F" w:rsidP="0050139F">
            <w:pPr>
              <w:rPr>
                <w:caps/>
                <w:sz w:val="22"/>
                <w:szCs w:val="22"/>
              </w:rPr>
            </w:pPr>
          </w:p>
          <w:p w:rsidR="0050139F" w:rsidRDefault="0050139F" w:rsidP="0050139F">
            <w:pPr>
              <w:rPr>
                <w:caps/>
                <w:sz w:val="22"/>
                <w:szCs w:val="22"/>
              </w:rPr>
            </w:pPr>
          </w:p>
          <w:p w:rsidR="0050139F" w:rsidRDefault="0050139F" w:rsidP="0050139F">
            <w:pPr>
              <w:rPr>
                <w:caps/>
                <w:sz w:val="22"/>
                <w:szCs w:val="22"/>
              </w:rPr>
            </w:pPr>
          </w:p>
          <w:p w:rsidR="0050139F" w:rsidRDefault="0050139F" w:rsidP="0050139F">
            <w:pPr>
              <w:rPr>
                <w:caps/>
                <w:sz w:val="22"/>
                <w:szCs w:val="22"/>
              </w:rPr>
            </w:pPr>
          </w:p>
          <w:p w:rsidR="0050139F" w:rsidRDefault="0050139F" w:rsidP="0050139F">
            <w:pPr>
              <w:rPr>
                <w:caps/>
                <w:sz w:val="22"/>
                <w:szCs w:val="22"/>
              </w:rPr>
            </w:pPr>
          </w:p>
          <w:p w:rsidR="009501E4" w:rsidRDefault="009501E4" w:rsidP="009501E4">
            <w:pPr>
              <w:rPr>
                <w:caps/>
                <w:color w:val="FF0000"/>
                <w:sz w:val="22"/>
                <w:szCs w:val="22"/>
              </w:rPr>
            </w:pPr>
          </w:p>
          <w:p w:rsidR="009501E4" w:rsidRDefault="009501E4" w:rsidP="009501E4">
            <w:pPr>
              <w:rPr>
                <w:caps/>
                <w:color w:val="FF0000"/>
                <w:sz w:val="22"/>
                <w:szCs w:val="22"/>
              </w:rPr>
            </w:pPr>
          </w:p>
          <w:p w:rsidR="009501E4" w:rsidRDefault="009501E4" w:rsidP="009501E4">
            <w:pPr>
              <w:rPr>
                <w:caps/>
                <w:color w:val="FF0000"/>
                <w:sz w:val="22"/>
                <w:szCs w:val="22"/>
              </w:rPr>
            </w:pPr>
          </w:p>
          <w:p w:rsidR="009501E4" w:rsidRDefault="009501E4" w:rsidP="009501E4">
            <w:pPr>
              <w:rPr>
                <w:caps/>
                <w:color w:val="FF0000"/>
                <w:sz w:val="22"/>
                <w:szCs w:val="22"/>
              </w:rPr>
            </w:pPr>
          </w:p>
          <w:p w:rsidR="009501E4" w:rsidRDefault="009501E4" w:rsidP="009501E4">
            <w:pPr>
              <w:rPr>
                <w:caps/>
                <w:color w:val="FF0000"/>
                <w:sz w:val="22"/>
                <w:szCs w:val="22"/>
              </w:rPr>
            </w:pPr>
          </w:p>
          <w:p w:rsidR="009501E4" w:rsidRPr="00906947" w:rsidRDefault="009501E4" w:rsidP="009501E4">
            <w:pPr>
              <w:rPr>
                <w:caps/>
                <w:color w:val="FF0000"/>
                <w:sz w:val="22"/>
                <w:szCs w:val="22"/>
              </w:rPr>
            </w:pPr>
          </w:p>
        </w:tc>
        <w:tc>
          <w:tcPr>
            <w:tcW w:w="1056" w:type="dxa"/>
            <w:tcBorders>
              <w:top w:val="single" w:sz="4" w:space="0" w:color="auto"/>
            </w:tcBorders>
            <w:vAlign w:val="center"/>
          </w:tcPr>
          <w:p w:rsidR="009501E4" w:rsidRPr="00B3519F" w:rsidRDefault="009501E4" w:rsidP="009501E4">
            <w:pPr>
              <w:jc w:val="center"/>
              <w:rPr>
                <w:caps/>
                <w:sz w:val="22"/>
                <w:szCs w:val="22"/>
              </w:rPr>
            </w:pPr>
            <w:r w:rsidRPr="00B3519F">
              <w:rPr>
                <w:rFonts w:hint="eastAsia"/>
                <w:caps/>
                <w:sz w:val="22"/>
                <w:szCs w:val="22"/>
              </w:rPr>
              <w:t>ねらい</w:t>
            </w:r>
          </w:p>
        </w:tc>
        <w:tc>
          <w:tcPr>
            <w:tcW w:w="6095" w:type="dxa"/>
            <w:tcBorders>
              <w:top w:val="single" w:sz="4" w:space="0" w:color="auto"/>
              <w:right w:val="single" w:sz="4" w:space="0" w:color="auto"/>
            </w:tcBorders>
          </w:tcPr>
          <w:p w:rsidR="009501E4" w:rsidRPr="00B3519F" w:rsidRDefault="009501E4" w:rsidP="009501E4">
            <w:pPr>
              <w:ind w:firstLineChars="100" w:firstLine="220"/>
              <w:rPr>
                <w:caps/>
                <w:sz w:val="22"/>
                <w:szCs w:val="22"/>
              </w:rPr>
            </w:pPr>
            <w:r w:rsidRPr="00B3519F">
              <w:rPr>
                <w:rFonts w:hint="eastAsia"/>
                <w:caps/>
                <w:sz w:val="22"/>
                <w:szCs w:val="22"/>
              </w:rPr>
              <w:t>各種害虫に対して化学合成農薬で防除を実施する際，土着天敵（クモ，ダニ，昆虫等）の保護利用が図られるよう，土着天敵に影響が小さい農薬（選択的農薬）を利用する。</w:t>
            </w:r>
          </w:p>
          <w:p w:rsidR="009501E4" w:rsidRPr="00B3519F" w:rsidRDefault="009501E4" w:rsidP="009501E4">
            <w:pPr>
              <w:rPr>
                <w:caps/>
                <w:sz w:val="22"/>
                <w:szCs w:val="22"/>
              </w:rPr>
            </w:pPr>
            <w:r w:rsidRPr="00B3519F">
              <w:rPr>
                <w:rFonts w:hint="eastAsia"/>
                <w:caps/>
                <w:sz w:val="22"/>
                <w:szCs w:val="22"/>
              </w:rPr>
              <w:t xml:space="preserve">　なお，付表の選択的農薬については，「鹿児島県</w:t>
            </w:r>
            <w:r w:rsidRPr="00B3519F">
              <w:rPr>
                <w:rFonts w:hint="eastAsia"/>
                <w:caps/>
                <w:sz w:val="22"/>
                <w:szCs w:val="22"/>
              </w:rPr>
              <w:t>IPM</w:t>
            </w:r>
            <w:r w:rsidRPr="00B3519F">
              <w:rPr>
                <w:rFonts w:hint="eastAsia"/>
                <w:caps/>
                <w:sz w:val="22"/>
                <w:szCs w:val="22"/>
              </w:rPr>
              <w:t>実践指標策定要領（</w:t>
            </w:r>
            <w:r>
              <w:rPr>
                <w:rFonts w:hint="eastAsia"/>
                <w:caps/>
                <w:sz w:val="22"/>
                <w:szCs w:val="22"/>
              </w:rPr>
              <w:t>ＩＰＭ</w:t>
            </w:r>
            <w:r w:rsidRPr="00B3519F">
              <w:rPr>
                <w:rFonts w:hint="eastAsia"/>
                <w:caps/>
                <w:sz w:val="22"/>
                <w:szCs w:val="22"/>
              </w:rPr>
              <w:t>実践指標に掲載する農薬の考え方）」に基づき，一定の要件を満たす農薬を例示した。</w:t>
            </w:r>
          </w:p>
          <w:p w:rsidR="009501E4" w:rsidRDefault="009501E4" w:rsidP="009501E4">
            <w:pPr>
              <w:ind w:firstLineChars="100" w:firstLine="220"/>
              <w:rPr>
                <w:caps/>
                <w:sz w:val="22"/>
                <w:szCs w:val="22"/>
              </w:rPr>
            </w:pPr>
            <w:r w:rsidRPr="00B3519F">
              <w:rPr>
                <w:rFonts w:hint="eastAsia"/>
                <w:caps/>
                <w:sz w:val="22"/>
                <w:szCs w:val="22"/>
              </w:rPr>
              <w:t>「鹿児島県持続性の高い農業生産方式の導入に関する指針」の中で定める，化学合成農薬使用成分回数を目標とし，所定の回数の範囲内において，効果的に選択的農薬を利用できるように努めることとする。</w:t>
            </w:r>
          </w:p>
          <w:p w:rsidR="009501E4" w:rsidRPr="00B3519F" w:rsidRDefault="009501E4" w:rsidP="009501E4">
            <w:pPr>
              <w:ind w:firstLineChars="100" w:firstLine="220"/>
              <w:rPr>
                <w:caps/>
                <w:sz w:val="22"/>
                <w:szCs w:val="22"/>
              </w:rPr>
            </w:pPr>
          </w:p>
        </w:tc>
      </w:tr>
      <w:tr w:rsidR="009501E4" w:rsidRPr="00B3519F" w:rsidTr="00DE6DB4">
        <w:trPr>
          <w:trHeight w:val="3812"/>
          <w:jc w:val="center"/>
        </w:trPr>
        <w:tc>
          <w:tcPr>
            <w:tcW w:w="1936" w:type="dxa"/>
            <w:vMerge/>
            <w:tcBorders>
              <w:left w:val="single" w:sz="4" w:space="0" w:color="auto"/>
              <w:bottom w:val="single" w:sz="4" w:space="0" w:color="auto"/>
            </w:tcBorders>
            <w:shd w:val="clear" w:color="auto" w:fill="auto"/>
          </w:tcPr>
          <w:p w:rsidR="009501E4" w:rsidRPr="00B3519F" w:rsidRDefault="009501E4" w:rsidP="009501E4">
            <w:pPr>
              <w:rPr>
                <w:caps/>
                <w:sz w:val="22"/>
                <w:szCs w:val="22"/>
              </w:rPr>
            </w:pPr>
          </w:p>
        </w:tc>
        <w:tc>
          <w:tcPr>
            <w:tcW w:w="1056" w:type="dxa"/>
            <w:tcBorders>
              <w:bottom w:val="single" w:sz="4" w:space="0" w:color="auto"/>
            </w:tcBorders>
            <w:vAlign w:val="center"/>
          </w:tcPr>
          <w:p w:rsidR="009501E4" w:rsidRPr="00B3519F" w:rsidRDefault="009501E4" w:rsidP="009501E4">
            <w:pPr>
              <w:jc w:val="center"/>
              <w:rPr>
                <w:caps/>
                <w:sz w:val="22"/>
                <w:szCs w:val="22"/>
              </w:rPr>
            </w:pPr>
            <w:r w:rsidRPr="00B3519F">
              <w:rPr>
                <w:rFonts w:hint="eastAsia"/>
                <w:caps/>
                <w:sz w:val="22"/>
                <w:szCs w:val="22"/>
              </w:rPr>
              <w:t>留意点</w:t>
            </w:r>
          </w:p>
        </w:tc>
        <w:tc>
          <w:tcPr>
            <w:tcW w:w="6095" w:type="dxa"/>
            <w:tcBorders>
              <w:bottom w:val="single" w:sz="4" w:space="0" w:color="auto"/>
              <w:right w:val="single" w:sz="4" w:space="0" w:color="auto"/>
            </w:tcBorders>
          </w:tcPr>
          <w:p w:rsidR="009501E4" w:rsidRPr="00B3519F" w:rsidRDefault="009501E4" w:rsidP="009501E4">
            <w:pPr>
              <w:rPr>
                <w:caps/>
                <w:sz w:val="22"/>
                <w:szCs w:val="22"/>
              </w:rPr>
            </w:pPr>
            <w:bookmarkStart w:id="2" w:name="OLE_LINK1"/>
            <w:r w:rsidRPr="00B3519F">
              <w:rPr>
                <w:rFonts w:hint="eastAsia"/>
                <w:caps/>
                <w:sz w:val="22"/>
                <w:szCs w:val="22"/>
              </w:rPr>
              <w:t>自主点検シート又は記帳管理簿等へ記録する内容</w:t>
            </w:r>
          </w:p>
          <w:p w:rsidR="009501E4" w:rsidRPr="00B3519F" w:rsidRDefault="009501E4" w:rsidP="009501E4">
            <w:pPr>
              <w:rPr>
                <w:caps/>
                <w:sz w:val="22"/>
                <w:szCs w:val="22"/>
              </w:rPr>
            </w:pPr>
            <w:r w:rsidRPr="00B3519F">
              <w:rPr>
                <w:rFonts w:hint="eastAsia"/>
                <w:caps/>
                <w:sz w:val="22"/>
                <w:szCs w:val="22"/>
              </w:rPr>
              <w:t>１　実施の有無</w:t>
            </w:r>
          </w:p>
          <w:p w:rsidR="009501E4" w:rsidRPr="00B3519F" w:rsidRDefault="009501E4" w:rsidP="009501E4">
            <w:pPr>
              <w:ind w:left="220" w:hangingChars="100" w:hanging="220"/>
              <w:rPr>
                <w:caps/>
                <w:sz w:val="22"/>
                <w:szCs w:val="22"/>
              </w:rPr>
            </w:pPr>
            <w:r w:rsidRPr="00B3519F">
              <w:rPr>
                <w:rFonts w:hint="eastAsia"/>
                <w:caps/>
                <w:sz w:val="22"/>
                <w:szCs w:val="22"/>
              </w:rPr>
              <w:t>２　選択的農薬以外を使用した場合には，農薬名とそれを使用した理由</w:t>
            </w:r>
          </w:p>
          <w:p w:rsidR="009501E4" w:rsidRPr="00B3519F" w:rsidRDefault="009501E4" w:rsidP="009501E4">
            <w:pPr>
              <w:rPr>
                <w:caps/>
                <w:sz w:val="22"/>
                <w:szCs w:val="22"/>
              </w:rPr>
            </w:pPr>
            <w:r w:rsidRPr="00B3519F">
              <w:rPr>
                <w:rFonts w:hint="eastAsia"/>
                <w:caps/>
                <w:sz w:val="22"/>
                <w:szCs w:val="22"/>
              </w:rPr>
              <w:t>※選択的農薬を積極的に取り入れることがねらいであり，リスト以外の農薬の使用を制限するものではないが，リスト以外の農薬は，選択的農薬では防除できない，あるいは防除が困難な場合など，必要最小限の使用に努めること。</w:t>
            </w:r>
          </w:p>
          <w:bookmarkEnd w:id="2"/>
          <w:p w:rsidR="009501E4" w:rsidRPr="00B3519F" w:rsidRDefault="009501E4" w:rsidP="009501E4">
            <w:pPr>
              <w:ind w:firstLineChars="100" w:firstLine="220"/>
              <w:rPr>
                <w:caps/>
                <w:sz w:val="22"/>
                <w:szCs w:val="22"/>
              </w:rPr>
            </w:pPr>
            <w:r w:rsidRPr="00B3519F">
              <w:rPr>
                <w:rFonts w:hint="eastAsia"/>
                <w:caps/>
                <w:sz w:val="22"/>
                <w:szCs w:val="22"/>
              </w:rPr>
              <w:t>選択的農薬は，全ての天敵に対して影響がないものだけではなく，一定のグループ数の天敵に対して影響がないものを例示してあり，影響の詳細については，</w:t>
            </w:r>
            <w:r w:rsidRPr="00B3519F">
              <w:rPr>
                <w:rFonts w:hint="eastAsia"/>
                <w:caps/>
                <w:sz w:val="22"/>
                <w:szCs w:val="22"/>
              </w:rPr>
              <w:t>IPM</w:t>
            </w:r>
            <w:r w:rsidRPr="00B3519F">
              <w:rPr>
                <w:rFonts w:hint="eastAsia"/>
                <w:caps/>
                <w:sz w:val="22"/>
                <w:szCs w:val="22"/>
              </w:rPr>
              <w:t>実践指標総論の付表を参照すること。</w:t>
            </w:r>
          </w:p>
        </w:tc>
      </w:tr>
      <w:tr w:rsidR="00906947" w:rsidRPr="00B3519F" w:rsidTr="00DE6DB4">
        <w:trPr>
          <w:trHeight w:val="1123"/>
          <w:jc w:val="center"/>
        </w:trPr>
        <w:tc>
          <w:tcPr>
            <w:tcW w:w="1936" w:type="dxa"/>
            <w:vMerge w:val="restart"/>
            <w:tcBorders>
              <w:top w:val="single" w:sz="4" w:space="0" w:color="auto"/>
              <w:left w:val="single" w:sz="4" w:space="0" w:color="auto"/>
            </w:tcBorders>
            <w:shd w:val="clear" w:color="auto" w:fill="auto"/>
          </w:tcPr>
          <w:p w:rsidR="00906947" w:rsidRPr="00DE6DB4" w:rsidRDefault="00906947" w:rsidP="009501E4">
            <w:pPr>
              <w:jc w:val="left"/>
              <w:rPr>
                <w:caps/>
                <w:sz w:val="22"/>
                <w:szCs w:val="22"/>
              </w:rPr>
            </w:pPr>
            <w:r w:rsidRPr="00DE6DB4">
              <w:rPr>
                <w:rFonts w:hint="eastAsia"/>
                <w:caps/>
                <w:sz w:val="22"/>
                <w:szCs w:val="22"/>
              </w:rPr>
              <w:t xml:space="preserve">土着天敵の　　保護利用　　</w:t>
            </w:r>
          </w:p>
          <w:p w:rsidR="00906947" w:rsidRPr="00DE6DB4" w:rsidRDefault="006B1516" w:rsidP="006B1516">
            <w:pPr>
              <w:rPr>
                <w:caps/>
                <w:color w:val="FF0000"/>
                <w:sz w:val="22"/>
                <w:szCs w:val="22"/>
              </w:rPr>
            </w:pPr>
            <w:r w:rsidRPr="00DE6DB4">
              <w:rPr>
                <w:rFonts w:hint="eastAsia"/>
                <w:caps/>
                <w:sz w:val="22"/>
                <w:szCs w:val="22"/>
              </w:rPr>
              <w:t>(</w:t>
            </w:r>
            <w:r w:rsidR="009501E4" w:rsidRPr="00DE6DB4">
              <w:rPr>
                <w:rFonts w:hint="eastAsia"/>
                <w:caps/>
                <w:sz w:val="22"/>
                <w:szCs w:val="22"/>
              </w:rPr>
              <w:t>天敵温存植物</w:t>
            </w:r>
            <w:r w:rsidR="00C23B04" w:rsidRPr="00DE6DB4">
              <w:rPr>
                <w:rFonts w:hint="eastAsia"/>
                <w:caps/>
                <w:sz w:val="22"/>
                <w:szCs w:val="22"/>
              </w:rPr>
              <w:t>の</w:t>
            </w:r>
            <w:r w:rsidR="005B2B85" w:rsidRPr="00DE6DB4">
              <w:rPr>
                <w:rFonts w:hint="eastAsia"/>
                <w:caps/>
                <w:sz w:val="22"/>
                <w:szCs w:val="22"/>
              </w:rPr>
              <w:t>利用</w:t>
            </w:r>
            <w:r w:rsidRPr="00DE6DB4">
              <w:rPr>
                <w:rFonts w:hint="eastAsia"/>
                <w:caps/>
                <w:sz w:val="22"/>
                <w:szCs w:val="22"/>
              </w:rPr>
              <w:t>)</w:t>
            </w:r>
          </w:p>
        </w:tc>
        <w:tc>
          <w:tcPr>
            <w:tcW w:w="1056" w:type="dxa"/>
            <w:tcBorders>
              <w:top w:val="single" w:sz="4" w:space="0" w:color="auto"/>
            </w:tcBorders>
            <w:vAlign w:val="center"/>
          </w:tcPr>
          <w:p w:rsidR="00906947" w:rsidRPr="00DE6DB4" w:rsidRDefault="00C23B04" w:rsidP="009501E4">
            <w:pPr>
              <w:jc w:val="center"/>
              <w:rPr>
                <w:caps/>
                <w:sz w:val="22"/>
                <w:szCs w:val="22"/>
              </w:rPr>
            </w:pPr>
            <w:r w:rsidRPr="00DE6DB4">
              <w:rPr>
                <w:rFonts w:hint="eastAsia"/>
                <w:caps/>
                <w:sz w:val="22"/>
                <w:szCs w:val="22"/>
              </w:rPr>
              <w:t>ねらい</w:t>
            </w:r>
          </w:p>
        </w:tc>
        <w:tc>
          <w:tcPr>
            <w:tcW w:w="6095" w:type="dxa"/>
            <w:tcBorders>
              <w:top w:val="single" w:sz="4" w:space="0" w:color="auto"/>
              <w:right w:val="single" w:sz="4" w:space="0" w:color="auto"/>
            </w:tcBorders>
          </w:tcPr>
          <w:p w:rsidR="00906947" w:rsidRPr="00DE6DB4" w:rsidRDefault="00C23B04" w:rsidP="001126F3">
            <w:pPr>
              <w:ind w:firstLineChars="100" w:firstLine="220"/>
              <w:rPr>
                <w:caps/>
                <w:color w:val="FF0000"/>
                <w:sz w:val="22"/>
                <w:szCs w:val="22"/>
              </w:rPr>
            </w:pPr>
            <w:r w:rsidRPr="00DE6DB4">
              <w:rPr>
                <w:rFonts w:hint="eastAsia"/>
                <w:caps/>
                <w:sz w:val="22"/>
                <w:szCs w:val="22"/>
              </w:rPr>
              <w:t>栽培植物に影響のないソルゴー等をほ場周辺に植栽し，アブラムシ類やチョウ目害虫等の土着天敵を</w:t>
            </w:r>
            <w:r w:rsidR="00C971E6" w:rsidRPr="00DE6DB4">
              <w:rPr>
                <w:rFonts w:hint="eastAsia"/>
                <w:caps/>
                <w:sz w:val="22"/>
                <w:szCs w:val="22"/>
              </w:rPr>
              <w:t>増殖</w:t>
            </w:r>
            <w:r w:rsidRPr="00DE6DB4">
              <w:rPr>
                <w:rFonts w:hint="eastAsia"/>
                <w:caps/>
                <w:sz w:val="22"/>
                <w:szCs w:val="22"/>
              </w:rPr>
              <w:t>させ，栽培植物の害虫防除に利用する。</w:t>
            </w:r>
          </w:p>
        </w:tc>
      </w:tr>
      <w:tr w:rsidR="00906947" w:rsidRPr="00B3519F" w:rsidTr="00DE6DB4">
        <w:trPr>
          <w:trHeight w:val="1125"/>
          <w:jc w:val="center"/>
        </w:trPr>
        <w:tc>
          <w:tcPr>
            <w:tcW w:w="1936" w:type="dxa"/>
            <w:vMerge/>
            <w:tcBorders>
              <w:left w:val="single" w:sz="4" w:space="0" w:color="auto"/>
              <w:bottom w:val="single" w:sz="4" w:space="0" w:color="auto"/>
            </w:tcBorders>
            <w:shd w:val="clear" w:color="auto" w:fill="auto"/>
          </w:tcPr>
          <w:p w:rsidR="00906947" w:rsidRPr="00C23B04" w:rsidRDefault="00906947" w:rsidP="009501E4">
            <w:pPr>
              <w:rPr>
                <w:caps/>
                <w:color w:val="FF0000"/>
                <w:sz w:val="22"/>
                <w:szCs w:val="22"/>
              </w:rPr>
            </w:pPr>
          </w:p>
        </w:tc>
        <w:tc>
          <w:tcPr>
            <w:tcW w:w="1056" w:type="dxa"/>
            <w:tcBorders>
              <w:bottom w:val="single" w:sz="4" w:space="0" w:color="auto"/>
            </w:tcBorders>
            <w:vAlign w:val="center"/>
          </w:tcPr>
          <w:p w:rsidR="00906947" w:rsidRPr="00DE6DB4" w:rsidRDefault="00C23B04" w:rsidP="009501E4">
            <w:pPr>
              <w:jc w:val="center"/>
              <w:rPr>
                <w:caps/>
                <w:sz w:val="22"/>
                <w:szCs w:val="22"/>
              </w:rPr>
            </w:pPr>
            <w:r w:rsidRPr="00DE6DB4">
              <w:rPr>
                <w:rFonts w:hint="eastAsia"/>
                <w:caps/>
                <w:sz w:val="22"/>
                <w:szCs w:val="22"/>
              </w:rPr>
              <w:t>留意点</w:t>
            </w:r>
          </w:p>
        </w:tc>
        <w:tc>
          <w:tcPr>
            <w:tcW w:w="6095" w:type="dxa"/>
            <w:tcBorders>
              <w:bottom w:val="single" w:sz="4" w:space="0" w:color="auto"/>
              <w:right w:val="single" w:sz="4" w:space="0" w:color="auto"/>
            </w:tcBorders>
          </w:tcPr>
          <w:p w:rsidR="00C23B04" w:rsidRPr="00DE6DB4" w:rsidRDefault="00C23B04" w:rsidP="009501E4">
            <w:pPr>
              <w:rPr>
                <w:caps/>
                <w:sz w:val="22"/>
                <w:szCs w:val="22"/>
              </w:rPr>
            </w:pPr>
            <w:r w:rsidRPr="00DE6DB4">
              <w:rPr>
                <w:rFonts w:hint="eastAsia"/>
                <w:caps/>
                <w:sz w:val="22"/>
                <w:szCs w:val="22"/>
              </w:rPr>
              <w:t>自主点検シート又は記帳管理簿等へ記録する内容</w:t>
            </w:r>
          </w:p>
          <w:p w:rsidR="00C23B04" w:rsidRPr="00DE6DB4" w:rsidRDefault="00C23B04" w:rsidP="009501E4">
            <w:pPr>
              <w:rPr>
                <w:caps/>
                <w:sz w:val="22"/>
                <w:szCs w:val="22"/>
              </w:rPr>
            </w:pPr>
            <w:r w:rsidRPr="00DE6DB4">
              <w:rPr>
                <w:rFonts w:hint="eastAsia"/>
                <w:caps/>
                <w:sz w:val="22"/>
                <w:szCs w:val="22"/>
              </w:rPr>
              <w:t>１　実施の有無</w:t>
            </w:r>
          </w:p>
          <w:p w:rsidR="00906947" w:rsidRPr="00B260AA" w:rsidRDefault="00C23B04" w:rsidP="00DE6DB4">
            <w:pPr>
              <w:ind w:left="220" w:hangingChars="100" w:hanging="220"/>
              <w:rPr>
                <w:b/>
                <w:caps/>
                <w:color w:val="FF0000"/>
                <w:sz w:val="22"/>
                <w:szCs w:val="22"/>
              </w:rPr>
            </w:pPr>
            <w:r w:rsidRPr="00DE6DB4">
              <w:rPr>
                <w:rFonts w:hint="eastAsia"/>
                <w:caps/>
                <w:sz w:val="22"/>
                <w:szCs w:val="22"/>
              </w:rPr>
              <w:t>２　利用した場合には植物名</w:t>
            </w:r>
          </w:p>
        </w:tc>
      </w:tr>
    </w:tbl>
    <w:p w:rsidR="007C6E6C" w:rsidRDefault="007C6E6C"/>
    <w:p w:rsidR="007C6E6C" w:rsidRDefault="007C6E6C"/>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056"/>
        <w:gridCol w:w="6095"/>
      </w:tblGrid>
      <w:tr w:rsidR="0042134D" w:rsidRPr="00B3519F" w:rsidTr="00DE6DB4">
        <w:trPr>
          <w:trHeight w:val="271"/>
          <w:jc w:val="center"/>
        </w:trPr>
        <w:tc>
          <w:tcPr>
            <w:tcW w:w="1936" w:type="dxa"/>
            <w:vMerge w:val="restart"/>
            <w:tcBorders>
              <w:top w:val="single" w:sz="4" w:space="0" w:color="auto"/>
            </w:tcBorders>
          </w:tcPr>
          <w:p w:rsidR="0042134D" w:rsidRPr="00B3519F" w:rsidRDefault="0042134D" w:rsidP="009501E4">
            <w:pPr>
              <w:rPr>
                <w:caps/>
                <w:sz w:val="22"/>
                <w:szCs w:val="22"/>
              </w:rPr>
            </w:pPr>
            <w:r w:rsidRPr="00B3519F">
              <w:rPr>
                <w:rFonts w:hint="eastAsia"/>
                <w:caps/>
                <w:sz w:val="22"/>
                <w:szCs w:val="22"/>
              </w:rPr>
              <w:lastRenderedPageBreak/>
              <w:t>土壌処理剤による予防措置</w:t>
            </w:r>
          </w:p>
        </w:tc>
        <w:tc>
          <w:tcPr>
            <w:tcW w:w="1056" w:type="dxa"/>
            <w:tcBorders>
              <w:top w:val="single" w:sz="4" w:space="0" w:color="auto"/>
            </w:tcBorders>
            <w:vAlign w:val="center"/>
          </w:tcPr>
          <w:p w:rsidR="0042134D" w:rsidRPr="00B3519F" w:rsidRDefault="0042134D" w:rsidP="009501E4">
            <w:pPr>
              <w:jc w:val="center"/>
              <w:rPr>
                <w:caps/>
                <w:sz w:val="22"/>
                <w:szCs w:val="22"/>
              </w:rPr>
            </w:pPr>
            <w:r w:rsidRPr="00B3519F">
              <w:rPr>
                <w:rFonts w:hint="eastAsia"/>
                <w:caps/>
                <w:sz w:val="22"/>
                <w:szCs w:val="22"/>
              </w:rPr>
              <w:t>ねらい</w:t>
            </w:r>
          </w:p>
        </w:tc>
        <w:tc>
          <w:tcPr>
            <w:tcW w:w="6095" w:type="dxa"/>
            <w:tcBorders>
              <w:top w:val="single" w:sz="4" w:space="0" w:color="auto"/>
            </w:tcBorders>
          </w:tcPr>
          <w:p w:rsidR="0042134D" w:rsidRPr="00B3519F" w:rsidRDefault="0042134D" w:rsidP="009501E4">
            <w:pPr>
              <w:rPr>
                <w:caps/>
                <w:sz w:val="22"/>
                <w:szCs w:val="22"/>
              </w:rPr>
            </w:pPr>
            <w:r w:rsidRPr="00B3519F">
              <w:rPr>
                <w:rFonts w:hint="eastAsia"/>
                <w:caps/>
                <w:sz w:val="22"/>
                <w:szCs w:val="22"/>
              </w:rPr>
              <w:t>実践内容のとおり。</w:t>
            </w:r>
          </w:p>
        </w:tc>
      </w:tr>
      <w:tr w:rsidR="0042134D" w:rsidRPr="00B3519F" w:rsidTr="009501E4">
        <w:trPr>
          <w:trHeight w:val="699"/>
          <w:jc w:val="center"/>
        </w:trPr>
        <w:tc>
          <w:tcPr>
            <w:tcW w:w="1936" w:type="dxa"/>
            <w:vMerge/>
          </w:tcPr>
          <w:p w:rsidR="0042134D" w:rsidRPr="00B3519F" w:rsidRDefault="0042134D" w:rsidP="009501E4">
            <w:pPr>
              <w:rPr>
                <w:caps/>
                <w:sz w:val="22"/>
                <w:szCs w:val="22"/>
              </w:rPr>
            </w:pPr>
          </w:p>
        </w:tc>
        <w:tc>
          <w:tcPr>
            <w:tcW w:w="1056" w:type="dxa"/>
            <w:vAlign w:val="center"/>
          </w:tcPr>
          <w:p w:rsidR="0042134D" w:rsidRPr="00B3519F" w:rsidRDefault="0042134D" w:rsidP="009501E4">
            <w:pPr>
              <w:jc w:val="center"/>
              <w:rPr>
                <w:caps/>
                <w:sz w:val="22"/>
                <w:szCs w:val="22"/>
              </w:rPr>
            </w:pPr>
            <w:r w:rsidRPr="00B3519F">
              <w:rPr>
                <w:rFonts w:hint="eastAsia"/>
                <w:caps/>
                <w:sz w:val="22"/>
                <w:szCs w:val="22"/>
              </w:rPr>
              <w:t>留意点</w:t>
            </w:r>
          </w:p>
        </w:tc>
        <w:tc>
          <w:tcPr>
            <w:tcW w:w="6095" w:type="dxa"/>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42134D" w:rsidRPr="00B3519F" w:rsidRDefault="0042134D" w:rsidP="009501E4">
            <w:pPr>
              <w:rPr>
                <w:caps/>
                <w:sz w:val="22"/>
                <w:szCs w:val="22"/>
              </w:rPr>
            </w:pPr>
            <w:r w:rsidRPr="00B3519F">
              <w:rPr>
                <w:rFonts w:hint="eastAsia"/>
                <w:caps/>
                <w:sz w:val="22"/>
                <w:szCs w:val="22"/>
              </w:rPr>
              <w:t>１　実施の有無</w:t>
            </w:r>
          </w:p>
        </w:tc>
      </w:tr>
      <w:tr w:rsidR="0042134D" w:rsidRPr="00B3519F" w:rsidTr="009501E4">
        <w:trPr>
          <w:trHeight w:val="699"/>
          <w:jc w:val="center"/>
        </w:trPr>
        <w:tc>
          <w:tcPr>
            <w:tcW w:w="1936" w:type="dxa"/>
            <w:vMerge w:val="restart"/>
          </w:tcPr>
          <w:p w:rsidR="0042134D" w:rsidRPr="00B3519F" w:rsidRDefault="0042134D" w:rsidP="009501E4">
            <w:pPr>
              <w:rPr>
                <w:caps/>
                <w:sz w:val="22"/>
                <w:szCs w:val="22"/>
              </w:rPr>
            </w:pPr>
            <w:r w:rsidRPr="00B3519F">
              <w:rPr>
                <w:rFonts w:hint="eastAsia"/>
                <w:caps/>
                <w:sz w:val="22"/>
                <w:szCs w:val="22"/>
              </w:rPr>
              <w:t>農薬の使用</w:t>
            </w:r>
          </w:p>
          <w:p w:rsidR="0042134D" w:rsidRPr="00B3519F" w:rsidRDefault="0042134D" w:rsidP="009501E4">
            <w:pPr>
              <w:rPr>
                <w:caps/>
                <w:sz w:val="22"/>
                <w:szCs w:val="22"/>
              </w:rPr>
            </w:pPr>
            <w:r w:rsidRPr="00B3519F">
              <w:rPr>
                <w:rFonts w:hint="eastAsia"/>
                <w:caps/>
                <w:sz w:val="22"/>
                <w:szCs w:val="22"/>
              </w:rPr>
              <w:t>全般</w:t>
            </w:r>
          </w:p>
        </w:tc>
        <w:tc>
          <w:tcPr>
            <w:tcW w:w="1056" w:type="dxa"/>
            <w:vAlign w:val="center"/>
          </w:tcPr>
          <w:p w:rsidR="0042134D" w:rsidRPr="00B3519F" w:rsidRDefault="0042134D" w:rsidP="009501E4">
            <w:pPr>
              <w:jc w:val="center"/>
              <w:rPr>
                <w:caps/>
                <w:sz w:val="22"/>
                <w:szCs w:val="22"/>
              </w:rPr>
            </w:pPr>
            <w:r w:rsidRPr="00B3519F">
              <w:rPr>
                <w:rFonts w:hint="eastAsia"/>
                <w:caps/>
                <w:sz w:val="22"/>
                <w:szCs w:val="22"/>
              </w:rPr>
              <w:t>ねらい</w:t>
            </w:r>
          </w:p>
        </w:tc>
        <w:tc>
          <w:tcPr>
            <w:tcW w:w="6095" w:type="dxa"/>
          </w:tcPr>
          <w:p w:rsidR="0042134D" w:rsidRPr="00B3519F" w:rsidRDefault="0042134D" w:rsidP="009501E4">
            <w:pPr>
              <w:rPr>
                <w:caps/>
                <w:sz w:val="22"/>
                <w:szCs w:val="22"/>
              </w:rPr>
            </w:pPr>
            <w:r w:rsidRPr="00B3519F">
              <w:rPr>
                <w:rFonts w:hint="eastAsia"/>
                <w:caps/>
                <w:sz w:val="22"/>
                <w:szCs w:val="22"/>
              </w:rPr>
              <w:t xml:space="preserve">　本実践項目に記載する内容は，農薬の適正使用，農薬飛散防止対策及び関連法規の遵守等において必要なものを記載した。</w:t>
            </w:r>
          </w:p>
        </w:tc>
      </w:tr>
      <w:tr w:rsidR="0042134D" w:rsidRPr="00B3519F" w:rsidTr="009501E4">
        <w:trPr>
          <w:trHeight w:val="699"/>
          <w:jc w:val="center"/>
        </w:trPr>
        <w:tc>
          <w:tcPr>
            <w:tcW w:w="1936" w:type="dxa"/>
            <w:vMerge/>
          </w:tcPr>
          <w:p w:rsidR="0042134D" w:rsidRPr="00B3519F" w:rsidRDefault="0042134D" w:rsidP="009501E4">
            <w:pPr>
              <w:rPr>
                <w:caps/>
                <w:sz w:val="22"/>
                <w:szCs w:val="22"/>
              </w:rPr>
            </w:pPr>
          </w:p>
        </w:tc>
        <w:tc>
          <w:tcPr>
            <w:tcW w:w="1056" w:type="dxa"/>
            <w:vAlign w:val="center"/>
          </w:tcPr>
          <w:p w:rsidR="0042134D" w:rsidRPr="00B3519F" w:rsidRDefault="0042134D" w:rsidP="009501E4">
            <w:pPr>
              <w:jc w:val="center"/>
              <w:rPr>
                <w:caps/>
                <w:sz w:val="22"/>
                <w:szCs w:val="22"/>
              </w:rPr>
            </w:pPr>
            <w:r w:rsidRPr="00B3519F">
              <w:rPr>
                <w:rFonts w:hint="eastAsia"/>
                <w:caps/>
                <w:sz w:val="22"/>
                <w:szCs w:val="22"/>
              </w:rPr>
              <w:t>留意点</w:t>
            </w:r>
          </w:p>
        </w:tc>
        <w:tc>
          <w:tcPr>
            <w:tcW w:w="6095" w:type="dxa"/>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5B2B85" w:rsidRPr="00B3519F" w:rsidRDefault="0042134D" w:rsidP="009501E4">
            <w:pPr>
              <w:rPr>
                <w:caps/>
                <w:sz w:val="22"/>
                <w:szCs w:val="22"/>
              </w:rPr>
            </w:pPr>
            <w:r w:rsidRPr="00B3519F">
              <w:rPr>
                <w:rFonts w:hint="eastAsia"/>
                <w:caps/>
                <w:sz w:val="22"/>
                <w:szCs w:val="22"/>
              </w:rPr>
              <w:t>１　実施の有無</w:t>
            </w:r>
          </w:p>
        </w:tc>
      </w:tr>
      <w:tr w:rsidR="00535126" w:rsidRPr="00B3519F" w:rsidTr="00DA0E2E">
        <w:trPr>
          <w:trHeight w:val="699"/>
          <w:jc w:val="center"/>
        </w:trPr>
        <w:tc>
          <w:tcPr>
            <w:tcW w:w="9087" w:type="dxa"/>
            <w:gridSpan w:val="3"/>
            <w:tcBorders>
              <w:bottom w:val="single" w:sz="4" w:space="0" w:color="auto"/>
            </w:tcBorders>
          </w:tcPr>
          <w:p w:rsidR="00535126" w:rsidRPr="00B3519F" w:rsidRDefault="00BB5B9F" w:rsidP="009501E4">
            <w:pPr>
              <w:rPr>
                <w:caps/>
                <w:sz w:val="22"/>
                <w:szCs w:val="22"/>
              </w:rPr>
            </w:pPr>
            <w:r w:rsidRPr="00B3519F">
              <w:rPr>
                <w:rFonts w:hint="eastAsia"/>
                <w:caps/>
                <w:sz w:val="22"/>
                <w:szCs w:val="22"/>
              </w:rPr>
              <w:t>その他（</w:t>
            </w:r>
            <w:r w:rsidR="00A62317" w:rsidRPr="00B3519F">
              <w:rPr>
                <w:rFonts w:hint="eastAsia"/>
                <w:caps/>
                <w:sz w:val="22"/>
                <w:szCs w:val="22"/>
              </w:rPr>
              <w:t>品目</w:t>
            </w:r>
            <w:r w:rsidR="00975440" w:rsidRPr="00B3519F">
              <w:rPr>
                <w:rFonts w:hint="eastAsia"/>
                <w:caps/>
                <w:sz w:val="22"/>
                <w:szCs w:val="22"/>
              </w:rPr>
              <w:t>ごと</w:t>
            </w:r>
            <w:r w:rsidR="00535126" w:rsidRPr="00B3519F">
              <w:rPr>
                <w:rFonts w:hint="eastAsia"/>
                <w:caps/>
                <w:sz w:val="22"/>
                <w:szCs w:val="22"/>
              </w:rPr>
              <w:t>に特異的に掲載した実践項目）</w:t>
            </w:r>
          </w:p>
        </w:tc>
      </w:tr>
      <w:tr w:rsidR="004B4C87" w:rsidRPr="00B3519F" w:rsidTr="00DA0E2E">
        <w:trPr>
          <w:trHeight w:val="780"/>
          <w:jc w:val="center"/>
        </w:trPr>
        <w:tc>
          <w:tcPr>
            <w:tcW w:w="1936" w:type="dxa"/>
            <w:vMerge w:val="restart"/>
            <w:tcBorders>
              <w:top w:val="single" w:sz="4" w:space="0" w:color="auto"/>
              <w:left w:val="single" w:sz="4" w:space="0" w:color="auto"/>
              <w:bottom w:val="single" w:sz="4" w:space="0" w:color="auto"/>
              <w:right w:val="single" w:sz="4" w:space="0" w:color="auto"/>
            </w:tcBorders>
            <w:shd w:val="clear" w:color="auto" w:fill="auto"/>
          </w:tcPr>
          <w:p w:rsidR="004B4C87" w:rsidRPr="00DA0E2E" w:rsidRDefault="004B4C87" w:rsidP="009501E4">
            <w:pPr>
              <w:rPr>
                <w:rFonts w:asciiTheme="minorEastAsia" w:eastAsiaTheme="minorEastAsia" w:hAnsiTheme="minorEastAsia"/>
                <w:caps/>
                <w:sz w:val="22"/>
                <w:szCs w:val="22"/>
              </w:rPr>
            </w:pPr>
            <w:r w:rsidRPr="00DA0E2E">
              <w:rPr>
                <w:rFonts w:asciiTheme="minorEastAsia" w:eastAsiaTheme="minorEastAsia" w:hAnsiTheme="minorEastAsia" w:hint="eastAsia"/>
                <w:caps/>
                <w:sz w:val="22"/>
                <w:szCs w:val="22"/>
              </w:rPr>
              <w:t>夏季の湛水処理</w:t>
            </w:r>
          </w:p>
          <w:p w:rsidR="004B4C87" w:rsidRPr="00DA0E2E" w:rsidRDefault="004B4C87" w:rsidP="009501E4">
            <w:pPr>
              <w:rPr>
                <w:rFonts w:asciiTheme="minorEastAsia" w:eastAsiaTheme="minorEastAsia" w:hAnsiTheme="minorEastAsia"/>
                <w:caps/>
                <w:sz w:val="22"/>
                <w:szCs w:val="22"/>
              </w:rPr>
            </w:pPr>
            <w:r w:rsidRPr="00DA0E2E">
              <w:rPr>
                <w:rFonts w:asciiTheme="minorEastAsia" w:eastAsiaTheme="minorEastAsia" w:hAnsiTheme="minorEastAsia" w:hint="eastAsia"/>
                <w:caps/>
                <w:sz w:val="22"/>
                <w:szCs w:val="22"/>
              </w:rPr>
              <w:t>（にんじん）</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4B4C87" w:rsidRPr="00DA0E2E" w:rsidRDefault="004B4C87" w:rsidP="00914115">
            <w:pPr>
              <w:jc w:val="center"/>
              <w:rPr>
                <w:rFonts w:asciiTheme="minorEastAsia" w:eastAsiaTheme="minorEastAsia" w:hAnsiTheme="minorEastAsia"/>
                <w:caps/>
                <w:sz w:val="22"/>
                <w:szCs w:val="22"/>
              </w:rPr>
            </w:pPr>
            <w:r w:rsidRPr="00DA0E2E">
              <w:rPr>
                <w:rFonts w:asciiTheme="minorEastAsia" w:eastAsiaTheme="minorEastAsia" w:hAnsiTheme="minorEastAsia" w:hint="eastAsia"/>
                <w:caps/>
                <w:sz w:val="22"/>
                <w:szCs w:val="22"/>
              </w:rPr>
              <w:t>ねらい</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45DB3" w:rsidRPr="00DA0E2E" w:rsidRDefault="00643622" w:rsidP="00DA0E2E">
            <w:pPr>
              <w:ind w:firstLineChars="100" w:firstLine="220"/>
              <w:rPr>
                <w:rFonts w:asciiTheme="minorEastAsia" w:eastAsiaTheme="minorEastAsia" w:hAnsiTheme="minorEastAsia"/>
                <w:sz w:val="22"/>
                <w:szCs w:val="22"/>
              </w:rPr>
            </w:pPr>
            <w:r w:rsidRPr="00DA0E2E">
              <w:rPr>
                <w:rFonts w:asciiTheme="minorEastAsia" w:eastAsiaTheme="minorEastAsia" w:hAnsiTheme="minorEastAsia" w:hint="eastAsia"/>
                <w:sz w:val="22"/>
                <w:szCs w:val="22"/>
              </w:rPr>
              <w:t>難防除畑雑草の発生および有害線虫の増殖を抑制するため，</w:t>
            </w:r>
            <w:r w:rsidR="00B45DB3" w:rsidRPr="00DA0E2E">
              <w:rPr>
                <w:rFonts w:asciiTheme="minorEastAsia" w:eastAsiaTheme="minorEastAsia" w:hAnsiTheme="minorEastAsia" w:hint="eastAsia"/>
                <w:sz w:val="22"/>
                <w:szCs w:val="22"/>
              </w:rPr>
              <w:t>播種前の７～８月に，</w:t>
            </w:r>
            <w:r w:rsidR="006E5521" w:rsidRPr="00DA0E2E">
              <w:rPr>
                <w:rFonts w:asciiTheme="minorEastAsia" w:eastAsiaTheme="minorEastAsia" w:hAnsiTheme="minorEastAsia" w:hint="eastAsia"/>
                <w:sz w:val="22"/>
                <w:szCs w:val="22"/>
              </w:rPr>
              <w:t>畑地</w:t>
            </w:r>
            <w:r w:rsidR="00B45DB3" w:rsidRPr="00DA0E2E">
              <w:rPr>
                <w:rFonts w:asciiTheme="minorEastAsia" w:eastAsiaTheme="minorEastAsia" w:hAnsiTheme="minorEastAsia" w:hint="eastAsia"/>
                <w:sz w:val="22"/>
                <w:szCs w:val="22"/>
              </w:rPr>
              <w:t>を約30日間湛水処理</w:t>
            </w:r>
            <w:r w:rsidRPr="00DA0E2E">
              <w:rPr>
                <w:rFonts w:asciiTheme="minorEastAsia" w:eastAsiaTheme="minorEastAsia" w:hAnsiTheme="minorEastAsia" w:hint="eastAsia"/>
                <w:sz w:val="22"/>
                <w:szCs w:val="22"/>
              </w:rPr>
              <w:t>して</w:t>
            </w:r>
            <w:r w:rsidR="00623156" w:rsidRPr="00DA0E2E">
              <w:rPr>
                <w:rFonts w:asciiTheme="minorEastAsia" w:eastAsiaTheme="minorEastAsia" w:hAnsiTheme="minorEastAsia" w:hint="eastAsia"/>
                <w:sz w:val="22"/>
                <w:szCs w:val="22"/>
              </w:rPr>
              <w:t>還元状態</w:t>
            </w:r>
            <w:r w:rsidR="00B470CC" w:rsidRPr="00DA0E2E">
              <w:rPr>
                <w:rFonts w:asciiTheme="minorEastAsia" w:eastAsiaTheme="minorEastAsia" w:hAnsiTheme="minorEastAsia" w:hint="eastAsia"/>
                <w:sz w:val="22"/>
                <w:szCs w:val="22"/>
              </w:rPr>
              <w:t>に</w:t>
            </w:r>
            <w:r w:rsidRPr="00DA0E2E">
              <w:rPr>
                <w:rFonts w:asciiTheme="minorEastAsia" w:eastAsiaTheme="minorEastAsia" w:hAnsiTheme="minorEastAsia" w:hint="eastAsia"/>
                <w:sz w:val="22"/>
                <w:szCs w:val="22"/>
              </w:rPr>
              <w:t xml:space="preserve">する。 </w:t>
            </w:r>
          </w:p>
        </w:tc>
      </w:tr>
      <w:tr w:rsidR="004B4C87" w:rsidRPr="00B3519F" w:rsidTr="00DA0E2E">
        <w:trPr>
          <w:trHeight w:val="780"/>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tcPr>
          <w:p w:rsidR="004B4C87" w:rsidRPr="00DA0E2E" w:rsidRDefault="004B4C87" w:rsidP="009501E4">
            <w:pPr>
              <w:rPr>
                <w:rFonts w:asciiTheme="minorEastAsia" w:eastAsiaTheme="minorEastAsia" w:hAnsiTheme="minorEastAsia"/>
                <w:caps/>
                <w:sz w:val="22"/>
                <w:szCs w:val="22"/>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4B4C87" w:rsidRPr="00DA0E2E" w:rsidRDefault="004B4C87" w:rsidP="00914115">
            <w:pPr>
              <w:jc w:val="center"/>
              <w:rPr>
                <w:rFonts w:asciiTheme="minorEastAsia" w:eastAsiaTheme="minorEastAsia" w:hAnsiTheme="minorEastAsia"/>
                <w:caps/>
                <w:sz w:val="22"/>
                <w:szCs w:val="22"/>
              </w:rPr>
            </w:pPr>
            <w:r w:rsidRPr="00DA0E2E">
              <w:rPr>
                <w:rFonts w:asciiTheme="minorEastAsia" w:eastAsiaTheme="minorEastAsia" w:hAnsiTheme="minorEastAsia" w:hint="eastAsia"/>
                <w:caps/>
                <w:sz w:val="22"/>
                <w:szCs w:val="22"/>
              </w:rPr>
              <w:t>留意点</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B4C87" w:rsidRPr="00DA0E2E" w:rsidRDefault="004B4C87" w:rsidP="004B4C87">
            <w:pPr>
              <w:rPr>
                <w:rFonts w:asciiTheme="minorEastAsia" w:eastAsiaTheme="minorEastAsia" w:hAnsiTheme="minorEastAsia"/>
                <w:sz w:val="22"/>
                <w:szCs w:val="22"/>
              </w:rPr>
            </w:pPr>
            <w:r w:rsidRPr="00DA0E2E">
              <w:rPr>
                <w:rFonts w:asciiTheme="minorEastAsia" w:eastAsiaTheme="minorEastAsia" w:hAnsiTheme="minorEastAsia" w:hint="eastAsia"/>
                <w:sz w:val="22"/>
                <w:szCs w:val="22"/>
              </w:rPr>
              <w:t>自主点検シート又は記帳管理簿等へ記録する内容</w:t>
            </w:r>
          </w:p>
          <w:p w:rsidR="004B4C87" w:rsidRPr="00DA0E2E" w:rsidRDefault="004B4C87" w:rsidP="004B4C87">
            <w:pPr>
              <w:rPr>
                <w:rFonts w:asciiTheme="minorEastAsia" w:eastAsiaTheme="minorEastAsia" w:hAnsiTheme="minorEastAsia"/>
                <w:sz w:val="22"/>
                <w:szCs w:val="22"/>
              </w:rPr>
            </w:pPr>
            <w:r w:rsidRPr="00DA0E2E">
              <w:rPr>
                <w:rFonts w:asciiTheme="minorEastAsia" w:eastAsiaTheme="minorEastAsia" w:hAnsiTheme="minorEastAsia" w:hint="eastAsia"/>
                <w:sz w:val="22"/>
                <w:szCs w:val="22"/>
              </w:rPr>
              <w:t>１　実施の有無</w:t>
            </w:r>
          </w:p>
          <w:p w:rsidR="006E5521" w:rsidRPr="00DA0E2E" w:rsidRDefault="006E5521" w:rsidP="00EE3C2C">
            <w:pPr>
              <w:rPr>
                <w:rFonts w:asciiTheme="minorEastAsia" w:eastAsiaTheme="minorEastAsia" w:hAnsiTheme="minorEastAsia"/>
                <w:sz w:val="22"/>
                <w:szCs w:val="22"/>
              </w:rPr>
            </w:pPr>
            <w:r w:rsidRPr="00DA0E2E">
              <w:rPr>
                <w:rFonts w:asciiTheme="minorEastAsia" w:eastAsiaTheme="minorEastAsia" w:hAnsiTheme="minorEastAsia" w:hint="eastAsia"/>
                <w:sz w:val="22"/>
                <w:szCs w:val="22"/>
              </w:rPr>
              <w:t xml:space="preserve">　湛水処理時は，期間中の平均の</w:t>
            </w:r>
            <w:r w:rsidR="00B65348" w:rsidRPr="00DA0E2E">
              <w:rPr>
                <w:rFonts w:asciiTheme="minorEastAsia" w:eastAsiaTheme="minorEastAsia" w:hAnsiTheme="minorEastAsia" w:hint="eastAsia"/>
                <w:sz w:val="22"/>
                <w:szCs w:val="22"/>
              </w:rPr>
              <w:t>１日当たり</w:t>
            </w:r>
            <w:r w:rsidRPr="00DA0E2E">
              <w:rPr>
                <w:rFonts w:asciiTheme="minorEastAsia" w:eastAsiaTheme="minorEastAsia" w:hAnsiTheme="minorEastAsia" w:hint="eastAsia"/>
                <w:sz w:val="22"/>
                <w:szCs w:val="22"/>
              </w:rPr>
              <w:t>減水深が３</w:t>
            </w:r>
            <w:r w:rsidR="00B65348" w:rsidRPr="00DA0E2E">
              <w:rPr>
                <w:rFonts w:asciiTheme="minorEastAsia" w:eastAsiaTheme="minorEastAsia" w:hAnsiTheme="minorEastAsia" w:hint="eastAsia"/>
                <w:sz w:val="22"/>
                <w:szCs w:val="22"/>
              </w:rPr>
              <w:t>cm</w:t>
            </w:r>
            <w:r w:rsidRPr="00DA0E2E">
              <w:rPr>
                <w:rFonts w:asciiTheme="minorEastAsia" w:eastAsiaTheme="minorEastAsia" w:hAnsiTheme="minorEastAsia" w:hint="eastAsia"/>
                <w:sz w:val="22"/>
                <w:szCs w:val="22"/>
              </w:rPr>
              <w:t>程度になるように，鎮圧や代かきなどに努める。</w:t>
            </w:r>
          </w:p>
          <w:p w:rsidR="004B4C87" w:rsidRPr="00DA0E2E" w:rsidRDefault="00897D66" w:rsidP="00897D66">
            <w:pPr>
              <w:rPr>
                <w:rFonts w:asciiTheme="minorEastAsia" w:eastAsiaTheme="minorEastAsia" w:hAnsiTheme="minorEastAsia"/>
                <w:caps/>
                <w:sz w:val="22"/>
                <w:szCs w:val="22"/>
              </w:rPr>
            </w:pPr>
            <w:r w:rsidRPr="00DA0E2E">
              <w:rPr>
                <w:rFonts w:asciiTheme="minorEastAsia" w:eastAsiaTheme="minorEastAsia" w:hAnsiTheme="minorEastAsia" w:hint="eastAsia"/>
                <w:sz w:val="22"/>
                <w:szCs w:val="22"/>
              </w:rPr>
              <w:t>※</w:t>
            </w:r>
            <w:r w:rsidR="00EE3C2C" w:rsidRPr="00DA0E2E">
              <w:rPr>
                <w:rFonts w:asciiTheme="minorEastAsia" w:eastAsiaTheme="minorEastAsia" w:hAnsiTheme="minorEastAsia" w:hint="eastAsia"/>
                <w:sz w:val="22"/>
                <w:szCs w:val="22"/>
              </w:rPr>
              <w:t>畑地かんがい水を利用する場合は，水利権の確保が必要である。</w:t>
            </w:r>
          </w:p>
        </w:tc>
      </w:tr>
      <w:tr w:rsidR="00914115" w:rsidRPr="00B3519F" w:rsidTr="00DA0E2E">
        <w:trPr>
          <w:trHeight w:val="780"/>
          <w:jc w:val="center"/>
        </w:trPr>
        <w:tc>
          <w:tcPr>
            <w:tcW w:w="1936" w:type="dxa"/>
            <w:vMerge w:val="restart"/>
            <w:tcBorders>
              <w:top w:val="single" w:sz="4" w:space="0" w:color="auto"/>
              <w:left w:val="single" w:sz="4" w:space="0" w:color="auto"/>
            </w:tcBorders>
          </w:tcPr>
          <w:p w:rsidR="00A95F29" w:rsidRDefault="00914115" w:rsidP="009501E4">
            <w:pPr>
              <w:rPr>
                <w:caps/>
                <w:sz w:val="22"/>
                <w:szCs w:val="22"/>
              </w:rPr>
            </w:pPr>
            <w:r w:rsidRPr="007841B8">
              <w:rPr>
                <w:rFonts w:hint="eastAsia"/>
                <w:caps/>
                <w:sz w:val="22"/>
                <w:szCs w:val="22"/>
              </w:rPr>
              <w:t>温湯消毒の実施</w:t>
            </w:r>
          </w:p>
          <w:p w:rsidR="006B1516" w:rsidRPr="00A95F29" w:rsidRDefault="00A95F29" w:rsidP="009501E4">
            <w:pPr>
              <w:rPr>
                <w:caps/>
                <w:sz w:val="22"/>
                <w:szCs w:val="22"/>
              </w:rPr>
            </w:pPr>
            <w:r>
              <w:rPr>
                <w:rFonts w:hint="eastAsia"/>
                <w:caps/>
                <w:sz w:val="22"/>
                <w:szCs w:val="22"/>
              </w:rPr>
              <w:t>（</w:t>
            </w:r>
            <w:r w:rsidR="006B1516" w:rsidRPr="007841B8">
              <w:rPr>
                <w:rFonts w:hint="eastAsia"/>
                <w:caps/>
                <w:sz w:val="22"/>
                <w:szCs w:val="22"/>
              </w:rPr>
              <w:t>らっきょう</w:t>
            </w:r>
            <w:r>
              <w:rPr>
                <w:rFonts w:hint="eastAsia"/>
                <w:caps/>
                <w:sz w:val="22"/>
                <w:szCs w:val="22"/>
              </w:rPr>
              <w:t>）</w:t>
            </w:r>
          </w:p>
        </w:tc>
        <w:tc>
          <w:tcPr>
            <w:tcW w:w="1056" w:type="dxa"/>
            <w:tcBorders>
              <w:top w:val="single" w:sz="4" w:space="0" w:color="auto"/>
            </w:tcBorders>
            <w:vAlign w:val="center"/>
          </w:tcPr>
          <w:p w:rsidR="00914115" w:rsidRPr="007841B8" w:rsidRDefault="00914115" w:rsidP="00914115">
            <w:pPr>
              <w:jc w:val="center"/>
              <w:rPr>
                <w:caps/>
                <w:sz w:val="22"/>
                <w:szCs w:val="22"/>
              </w:rPr>
            </w:pPr>
            <w:r w:rsidRPr="007841B8">
              <w:rPr>
                <w:rFonts w:hint="eastAsia"/>
                <w:caps/>
                <w:sz w:val="22"/>
                <w:szCs w:val="22"/>
              </w:rPr>
              <w:t>ねらい</w:t>
            </w:r>
          </w:p>
        </w:tc>
        <w:tc>
          <w:tcPr>
            <w:tcW w:w="6095" w:type="dxa"/>
            <w:tcBorders>
              <w:top w:val="single" w:sz="4" w:space="0" w:color="auto"/>
              <w:right w:val="single" w:sz="4" w:space="0" w:color="auto"/>
            </w:tcBorders>
          </w:tcPr>
          <w:p w:rsidR="00914115" w:rsidRPr="007841B8" w:rsidRDefault="00914115" w:rsidP="00DE6DB4">
            <w:pPr>
              <w:rPr>
                <w:caps/>
                <w:sz w:val="22"/>
                <w:szCs w:val="22"/>
              </w:rPr>
            </w:pPr>
            <w:r w:rsidRPr="007841B8">
              <w:rPr>
                <w:rFonts w:hint="eastAsia"/>
                <w:caps/>
                <w:sz w:val="22"/>
                <w:szCs w:val="22"/>
              </w:rPr>
              <w:t>種苗伝染する病害虫防除のために，</w:t>
            </w:r>
            <w:r w:rsidRPr="00DE6DB4">
              <w:rPr>
                <w:rFonts w:hint="eastAsia"/>
                <w:caps/>
                <w:sz w:val="22"/>
                <w:szCs w:val="22"/>
              </w:rPr>
              <w:t>種</w:t>
            </w:r>
            <w:r w:rsidR="00DE6DB4" w:rsidRPr="00DE6DB4">
              <w:rPr>
                <w:rFonts w:hint="eastAsia"/>
                <w:caps/>
                <w:sz w:val="22"/>
                <w:szCs w:val="22"/>
              </w:rPr>
              <w:t>球</w:t>
            </w:r>
            <w:r w:rsidRPr="00DE6DB4">
              <w:rPr>
                <w:rFonts w:hint="eastAsia"/>
                <w:caps/>
                <w:sz w:val="22"/>
                <w:szCs w:val="22"/>
              </w:rPr>
              <w:t>を</w:t>
            </w:r>
            <w:r w:rsidRPr="00DE6DB4">
              <w:rPr>
                <w:rFonts w:hint="eastAsia"/>
                <w:caps/>
                <w:sz w:val="22"/>
                <w:szCs w:val="22"/>
              </w:rPr>
              <w:t>47</w:t>
            </w:r>
            <w:r w:rsidRPr="00DE6DB4">
              <w:rPr>
                <w:rFonts w:hint="eastAsia"/>
                <w:caps/>
                <w:sz w:val="22"/>
                <w:szCs w:val="22"/>
              </w:rPr>
              <w:t>℃の温湯に</w:t>
            </w:r>
            <w:r w:rsidRPr="00DE6DB4">
              <w:rPr>
                <w:rFonts w:hint="eastAsia"/>
                <w:caps/>
                <w:sz w:val="22"/>
                <w:szCs w:val="22"/>
              </w:rPr>
              <w:t>30</w:t>
            </w:r>
            <w:r w:rsidRPr="00DE6DB4">
              <w:rPr>
                <w:rFonts w:hint="eastAsia"/>
                <w:caps/>
                <w:sz w:val="22"/>
                <w:szCs w:val="22"/>
              </w:rPr>
              <w:t>分～</w:t>
            </w:r>
            <w:r w:rsidRPr="00DE6DB4">
              <w:rPr>
                <w:rFonts w:hint="eastAsia"/>
                <w:caps/>
                <w:sz w:val="22"/>
                <w:szCs w:val="22"/>
              </w:rPr>
              <w:t>1</w:t>
            </w:r>
            <w:r w:rsidRPr="00DE6DB4">
              <w:rPr>
                <w:rFonts w:hint="eastAsia"/>
                <w:caps/>
                <w:sz w:val="22"/>
                <w:szCs w:val="22"/>
              </w:rPr>
              <w:t>時間浸漬する。</w:t>
            </w:r>
          </w:p>
        </w:tc>
      </w:tr>
      <w:tr w:rsidR="00914115" w:rsidRPr="00B3519F" w:rsidTr="00DE6DB4">
        <w:trPr>
          <w:trHeight w:val="765"/>
          <w:jc w:val="center"/>
        </w:trPr>
        <w:tc>
          <w:tcPr>
            <w:tcW w:w="1936" w:type="dxa"/>
            <w:vMerge/>
            <w:tcBorders>
              <w:left w:val="single" w:sz="4" w:space="0" w:color="auto"/>
              <w:bottom w:val="single" w:sz="4" w:space="0" w:color="auto"/>
            </w:tcBorders>
          </w:tcPr>
          <w:p w:rsidR="00914115" w:rsidRPr="004113B1" w:rsidRDefault="00914115" w:rsidP="009501E4">
            <w:pPr>
              <w:rPr>
                <w:caps/>
                <w:color w:val="FF0000"/>
                <w:sz w:val="22"/>
                <w:szCs w:val="22"/>
              </w:rPr>
            </w:pPr>
          </w:p>
        </w:tc>
        <w:tc>
          <w:tcPr>
            <w:tcW w:w="1056" w:type="dxa"/>
            <w:tcBorders>
              <w:bottom w:val="single" w:sz="4" w:space="0" w:color="auto"/>
            </w:tcBorders>
            <w:vAlign w:val="center"/>
          </w:tcPr>
          <w:p w:rsidR="00914115" w:rsidRPr="007841B8" w:rsidRDefault="00914115" w:rsidP="009501E4">
            <w:pPr>
              <w:jc w:val="center"/>
              <w:rPr>
                <w:caps/>
                <w:sz w:val="22"/>
                <w:szCs w:val="22"/>
              </w:rPr>
            </w:pPr>
            <w:r w:rsidRPr="007841B8">
              <w:rPr>
                <w:rFonts w:hint="eastAsia"/>
                <w:caps/>
                <w:sz w:val="22"/>
                <w:szCs w:val="22"/>
              </w:rPr>
              <w:t>留意点</w:t>
            </w:r>
          </w:p>
        </w:tc>
        <w:tc>
          <w:tcPr>
            <w:tcW w:w="6095" w:type="dxa"/>
            <w:tcBorders>
              <w:bottom w:val="single" w:sz="4" w:space="0" w:color="auto"/>
              <w:right w:val="single" w:sz="4" w:space="0" w:color="auto"/>
            </w:tcBorders>
          </w:tcPr>
          <w:p w:rsidR="00914115" w:rsidRPr="007841B8" w:rsidRDefault="00914115" w:rsidP="00914115">
            <w:pPr>
              <w:rPr>
                <w:caps/>
                <w:sz w:val="22"/>
                <w:szCs w:val="22"/>
              </w:rPr>
            </w:pPr>
            <w:r w:rsidRPr="007841B8">
              <w:rPr>
                <w:rFonts w:hint="eastAsia"/>
                <w:caps/>
                <w:sz w:val="22"/>
                <w:szCs w:val="22"/>
              </w:rPr>
              <w:t>自主点検シート又は記帳管理簿等へ記録する内容</w:t>
            </w:r>
          </w:p>
          <w:p w:rsidR="00914115" w:rsidRDefault="00914115" w:rsidP="009501E4">
            <w:pPr>
              <w:rPr>
                <w:caps/>
                <w:color w:val="000000" w:themeColor="text1"/>
                <w:sz w:val="22"/>
                <w:szCs w:val="22"/>
              </w:rPr>
            </w:pPr>
            <w:r w:rsidRPr="007841B8">
              <w:rPr>
                <w:rFonts w:hint="eastAsia"/>
                <w:caps/>
                <w:sz w:val="22"/>
                <w:szCs w:val="22"/>
              </w:rPr>
              <w:t>１　実施の有無</w:t>
            </w:r>
          </w:p>
        </w:tc>
      </w:tr>
      <w:tr w:rsidR="00C1368F" w:rsidRPr="00B3519F" w:rsidTr="00DE6DB4">
        <w:trPr>
          <w:trHeight w:val="699"/>
          <w:jc w:val="center"/>
        </w:trPr>
        <w:tc>
          <w:tcPr>
            <w:tcW w:w="1936" w:type="dxa"/>
            <w:vMerge w:val="restart"/>
            <w:tcBorders>
              <w:top w:val="single" w:sz="4" w:space="0" w:color="auto"/>
            </w:tcBorders>
          </w:tcPr>
          <w:p w:rsidR="00C1368F" w:rsidRDefault="00C1368F" w:rsidP="009501E4">
            <w:pPr>
              <w:rPr>
                <w:caps/>
                <w:sz w:val="22"/>
                <w:szCs w:val="22"/>
              </w:rPr>
            </w:pPr>
            <w:r w:rsidRPr="00B3519F">
              <w:rPr>
                <w:rFonts w:hint="eastAsia"/>
                <w:caps/>
                <w:sz w:val="22"/>
                <w:szCs w:val="22"/>
              </w:rPr>
              <w:t>特定の病害虫に対する対策</w:t>
            </w:r>
          </w:p>
          <w:p w:rsidR="00914115" w:rsidRPr="00B3519F" w:rsidRDefault="00914115" w:rsidP="009501E4">
            <w:pPr>
              <w:rPr>
                <w:caps/>
                <w:sz w:val="22"/>
                <w:szCs w:val="22"/>
              </w:rPr>
            </w:pPr>
          </w:p>
        </w:tc>
        <w:tc>
          <w:tcPr>
            <w:tcW w:w="1056" w:type="dxa"/>
            <w:tcBorders>
              <w:top w:val="single" w:sz="4" w:space="0" w:color="auto"/>
            </w:tcBorders>
            <w:vAlign w:val="center"/>
          </w:tcPr>
          <w:p w:rsidR="00C1368F" w:rsidRPr="00B3519F" w:rsidRDefault="00C1368F" w:rsidP="009501E4">
            <w:pPr>
              <w:jc w:val="center"/>
              <w:rPr>
                <w:caps/>
                <w:sz w:val="22"/>
                <w:szCs w:val="22"/>
              </w:rPr>
            </w:pPr>
            <w:r w:rsidRPr="00B3519F">
              <w:rPr>
                <w:rFonts w:hint="eastAsia"/>
                <w:caps/>
                <w:sz w:val="22"/>
                <w:szCs w:val="22"/>
              </w:rPr>
              <w:t>ねらい</w:t>
            </w:r>
          </w:p>
        </w:tc>
        <w:tc>
          <w:tcPr>
            <w:tcW w:w="6095" w:type="dxa"/>
            <w:tcBorders>
              <w:top w:val="single" w:sz="4" w:space="0" w:color="auto"/>
            </w:tcBorders>
          </w:tcPr>
          <w:p w:rsidR="00C1368F" w:rsidRPr="00B3519F" w:rsidRDefault="00C1368F" w:rsidP="009501E4">
            <w:pPr>
              <w:rPr>
                <w:caps/>
                <w:sz w:val="22"/>
                <w:szCs w:val="22"/>
              </w:rPr>
            </w:pPr>
            <w:r w:rsidRPr="00B3519F">
              <w:rPr>
                <w:rFonts w:hint="eastAsia"/>
                <w:caps/>
                <w:sz w:val="22"/>
                <w:szCs w:val="22"/>
              </w:rPr>
              <w:t xml:space="preserve">　各</w:t>
            </w:r>
            <w:r w:rsidR="00A62317" w:rsidRPr="00B3519F">
              <w:rPr>
                <w:rFonts w:hint="eastAsia"/>
                <w:caps/>
                <w:sz w:val="22"/>
                <w:szCs w:val="22"/>
              </w:rPr>
              <w:t>品目</w:t>
            </w:r>
            <w:r w:rsidRPr="00B3519F">
              <w:rPr>
                <w:rFonts w:hint="eastAsia"/>
                <w:caps/>
                <w:sz w:val="22"/>
                <w:szCs w:val="22"/>
              </w:rPr>
              <w:t>において，特定の対策が必要な病害虫（雑草）については，必要に応じて記載した。</w:t>
            </w:r>
          </w:p>
          <w:p w:rsidR="00C1368F" w:rsidRPr="00B3519F" w:rsidRDefault="00C1368F" w:rsidP="009501E4">
            <w:pPr>
              <w:rPr>
                <w:caps/>
                <w:sz w:val="22"/>
                <w:szCs w:val="22"/>
              </w:rPr>
            </w:pPr>
            <w:r w:rsidRPr="00B3519F">
              <w:rPr>
                <w:rFonts w:hint="eastAsia"/>
                <w:caps/>
                <w:sz w:val="22"/>
                <w:szCs w:val="22"/>
              </w:rPr>
              <w:t xml:space="preserve">　県又は関係機関・団体等の指導内容に基づいて実施する。</w:t>
            </w:r>
          </w:p>
        </w:tc>
      </w:tr>
      <w:tr w:rsidR="00C1368F" w:rsidRPr="00B3519F" w:rsidTr="009501E4">
        <w:trPr>
          <w:trHeight w:val="699"/>
          <w:jc w:val="center"/>
        </w:trPr>
        <w:tc>
          <w:tcPr>
            <w:tcW w:w="1936" w:type="dxa"/>
            <w:vMerge/>
          </w:tcPr>
          <w:p w:rsidR="00C1368F" w:rsidRPr="00B3519F" w:rsidRDefault="00C1368F" w:rsidP="009501E4">
            <w:pPr>
              <w:rPr>
                <w:caps/>
                <w:sz w:val="22"/>
                <w:szCs w:val="22"/>
              </w:rPr>
            </w:pPr>
          </w:p>
        </w:tc>
        <w:tc>
          <w:tcPr>
            <w:tcW w:w="1056" w:type="dxa"/>
            <w:vAlign w:val="center"/>
          </w:tcPr>
          <w:p w:rsidR="00914115" w:rsidRPr="00B3519F" w:rsidRDefault="00C1368F" w:rsidP="00914115">
            <w:pPr>
              <w:jc w:val="center"/>
              <w:rPr>
                <w:caps/>
                <w:sz w:val="22"/>
                <w:szCs w:val="22"/>
              </w:rPr>
            </w:pPr>
            <w:r w:rsidRPr="00B3519F">
              <w:rPr>
                <w:rFonts w:hint="eastAsia"/>
                <w:caps/>
                <w:sz w:val="22"/>
                <w:szCs w:val="22"/>
              </w:rPr>
              <w:t>留意点</w:t>
            </w:r>
          </w:p>
        </w:tc>
        <w:tc>
          <w:tcPr>
            <w:tcW w:w="6095" w:type="dxa"/>
          </w:tcPr>
          <w:p w:rsidR="00541F88" w:rsidRPr="00B3519F" w:rsidRDefault="00541F88" w:rsidP="009501E4">
            <w:pPr>
              <w:rPr>
                <w:caps/>
                <w:sz w:val="22"/>
                <w:szCs w:val="22"/>
              </w:rPr>
            </w:pPr>
            <w:r w:rsidRPr="00B3519F">
              <w:rPr>
                <w:rFonts w:hint="eastAsia"/>
                <w:caps/>
                <w:sz w:val="22"/>
                <w:szCs w:val="22"/>
              </w:rPr>
              <w:t>自主点検シート又は記帳管理簿等へ記録する内容</w:t>
            </w:r>
          </w:p>
          <w:p w:rsidR="00914115" w:rsidRPr="00B3519F" w:rsidRDefault="00C1368F" w:rsidP="009501E4">
            <w:pPr>
              <w:rPr>
                <w:caps/>
                <w:sz w:val="22"/>
                <w:szCs w:val="22"/>
              </w:rPr>
            </w:pPr>
            <w:r w:rsidRPr="00B3519F">
              <w:rPr>
                <w:rFonts w:hint="eastAsia"/>
                <w:caps/>
                <w:sz w:val="22"/>
                <w:szCs w:val="22"/>
              </w:rPr>
              <w:t>１　実施の有無</w:t>
            </w:r>
          </w:p>
        </w:tc>
      </w:tr>
    </w:tbl>
    <w:p w:rsidR="00753D0E" w:rsidRPr="00A83089" w:rsidRDefault="00753D0E" w:rsidP="00D25F26">
      <w:pPr>
        <w:tabs>
          <w:tab w:val="left" w:pos="1350"/>
        </w:tabs>
      </w:pPr>
    </w:p>
    <w:sectPr w:rsidR="00753D0E" w:rsidRPr="00A83089" w:rsidSect="007E5C00">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454" w:footer="227" w:gutter="0"/>
      <w:pgNumType w:start="94"/>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470" w:rsidRDefault="00A33470">
      <w:r>
        <w:separator/>
      </w:r>
    </w:p>
  </w:endnote>
  <w:endnote w:type="continuationSeparator" w:id="0">
    <w:p w:rsidR="00A33470" w:rsidRDefault="00A3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2956"/>
      <w:gridCol w:w="6898"/>
    </w:tblGrid>
    <w:tr w:rsidR="00A33470">
      <w:trPr>
        <w:trHeight w:val="360"/>
      </w:trPr>
      <w:tc>
        <w:tcPr>
          <w:tcW w:w="1500" w:type="pct"/>
          <w:shd w:val="clear" w:color="auto" w:fill="8064A2" w:themeFill="accent4"/>
        </w:tcPr>
        <w:p w:rsidR="00A33470" w:rsidRDefault="0072694D">
          <w:pPr>
            <w:pStyle w:val="a6"/>
            <w:rPr>
              <w:color w:val="FFFFFF" w:themeColor="background1"/>
            </w:rPr>
          </w:pPr>
          <w:r>
            <w:fldChar w:fldCharType="begin"/>
          </w:r>
          <w:r>
            <w:instrText xml:space="preserve"> PAGE   \* MERGEFORMAT </w:instrText>
          </w:r>
          <w:r>
            <w:fldChar w:fldCharType="separate"/>
          </w:r>
          <w:r w:rsidR="007E5C00" w:rsidRPr="007E5C00">
            <w:rPr>
              <w:noProof/>
              <w:color w:val="FFFFFF" w:themeColor="background1"/>
              <w:lang w:val="ja-JP"/>
            </w:rPr>
            <w:t>94</w:t>
          </w:r>
          <w:r>
            <w:rPr>
              <w:noProof/>
              <w:color w:val="FFFFFF" w:themeColor="background1"/>
              <w:lang w:val="ja-JP"/>
            </w:rPr>
            <w:fldChar w:fldCharType="end"/>
          </w:r>
        </w:p>
      </w:tc>
      <w:tc>
        <w:tcPr>
          <w:tcW w:w="3500" w:type="pct"/>
        </w:tcPr>
        <w:p w:rsidR="00A33470" w:rsidRDefault="00A33470">
          <w:pPr>
            <w:pStyle w:val="a6"/>
          </w:pPr>
          <w:r>
            <w:rPr>
              <w:rFonts w:hint="eastAsia"/>
            </w:rPr>
            <w:t>ＩＰＭ実践指標（野菜）</w:t>
          </w:r>
        </w:p>
      </w:tc>
    </w:tr>
  </w:tbl>
  <w:p w:rsidR="00A33470" w:rsidRDefault="00A3347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898"/>
      <w:gridCol w:w="2956"/>
    </w:tblGrid>
    <w:tr w:rsidR="00A33470">
      <w:trPr>
        <w:trHeight w:val="360"/>
      </w:trPr>
      <w:tc>
        <w:tcPr>
          <w:tcW w:w="3500" w:type="pct"/>
        </w:tcPr>
        <w:p w:rsidR="00A33470" w:rsidRDefault="00A33470">
          <w:pPr>
            <w:pStyle w:val="a6"/>
            <w:jc w:val="right"/>
          </w:pPr>
          <w:r>
            <w:rPr>
              <w:rFonts w:hint="eastAsia"/>
            </w:rPr>
            <w:t>ＩＰＭ実践指標（野菜）</w:t>
          </w:r>
        </w:p>
      </w:tc>
      <w:tc>
        <w:tcPr>
          <w:tcW w:w="1500" w:type="pct"/>
          <w:shd w:val="clear" w:color="auto" w:fill="8064A2" w:themeFill="accent4"/>
        </w:tcPr>
        <w:p w:rsidR="00A33470" w:rsidRDefault="0072694D">
          <w:pPr>
            <w:pStyle w:val="a6"/>
            <w:jc w:val="right"/>
            <w:rPr>
              <w:color w:val="FFFFFF" w:themeColor="background1"/>
            </w:rPr>
          </w:pPr>
          <w:r>
            <w:fldChar w:fldCharType="begin"/>
          </w:r>
          <w:r>
            <w:instrText xml:space="preserve"> PAGE    \* MERGEFORMAT </w:instrText>
          </w:r>
          <w:r>
            <w:fldChar w:fldCharType="separate"/>
          </w:r>
          <w:r w:rsidR="007E5C00" w:rsidRPr="007E5C00">
            <w:rPr>
              <w:noProof/>
              <w:color w:val="FFFFFF" w:themeColor="background1"/>
              <w:lang w:val="ja-JP"/>
            </w:rPr>
            <w:t>95</w:t>
          </w:r>
          <w:r>
            <w:rPr>
              <w:noProof/>
              <w:color w:val="FFFFFF" w:themeColor="background1"/>
              <w:lang w:val="ja-JP"/>
            </w:rPr>
            <w:fldChar w:fldCharType="end"/>
          </w:r>
        </w:p>
      </w:tc>
    </w:tr>
  </w:tbl>
  <w:p w:rsidR="00A33470" w:rsidRPr="00C01222" w:rsidRDefault="00A33470" w:rsidP="007848DB">
    <w:pPr>
      <w:pStyle w:val="a6"/>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2956"/>
      <w:gridCol w:w="6898"/>
    </w:tblGrid>
    <w:tr w:rsidR="00A33470">
      <w:trPr>
        <w:trHeight w:val="360"/>
      </w:trPr>
      <w:tc>
        <w:tcPr>
          <w:tcW w:w="1500" w:type="pct"/>
          <w:shd w:val="clear" w:color="auto" w:fill="8064A2" w:themeFill="accent4"/>
        </w:tcPr>
        <w:p w:rsidR="00A33470" w:rsidRDefault="0072694D">
          <w:pPr>
            <w:pStyle w:val="a6"/>
            <w:rPr>
              <w:color w:val="FFFFFF" w:themeColor="background1"/>
            </w:rPr>
          </w:pPr>
          <w:r>
            <w:fldChar w:fldCharType="begin"/>
          </w:r>
          <w:r>
            <w:instrText xml:space="preserve"> PAGE   \* MERGEFORMAT </w:instrText>
          </w:r>
          <w:r>
            <w:fldChar w:fldCharType="separate"/>
          </w:r>
          <w:r w:rsidR="00A33470" w:rsidRPr="009A7337">
            <w:rPr>
              <w:noProof/>
              <w:color w:val="FFFFFF" w:themeColor="background1"/>
              <w:lang w:val="ja-JP"/>
            </w:rPr>
            <w:t>90</w:t>
          </w:r>
          <w:r>
            <w:rPr>
              <w:noProof/>
              <w:color w:val="FFFFFF" w:themeColor="background1"/>
              <w:lang w:val="ja-JP"/>
            </w:rPr>
            <w:fldChar w:fldCharType="end"/>
          </w:r>
        </w:p>
      </w:tc>
      <w:tc>
        <w:tcPr>
          <w:tcW w:w="3500" w:type="pct"/>
        </w:tcPr>
        <w:p w:rsidR="00A33470" w:rsidRDefault="00A33470">
          <w:pPr>
            <w:pStyle w:val="a6"/>
          </w:pPr>
          <w:r>
            <w:rPr>
              <w:rFonts w:hint="eastAsia"/>
            </w:rPr>
            <w:t>ＩＰＭ実践指標（野菜）</w:t>
          </w:r>
        </w:p>
      </w:tc>
    </w:tr>
  </w:tbl>
  <w:p w:rsidR="00A33470" w:rsidRDefault="00A334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470" w:rsidRDefault="00A33470">
      <w:r>
        <w:separator/>
      </w:r>
    </w:p>
  </w:footnote>
  <w:footnote w:type="continuationSeparator" w:id="0">
    <w:p w:rsidR="00A33470" w:rsidRDefault="00A33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2"/>
        <w:szCs w:val="22"/>
      </w:rPr>
      <w:alias w:val="タイトル"/>
      <w:id w:val="-1890414962"/>
      <w:placeholder>
        <w:docPart w:val="190D8523B84F40F6B66652F7CAE1E9CC"/>
      </w:placeholder>
      <w:dataBinding w:prefixMappings="xmlns:ns0='http://schemas.openxmlformats.org/package/2006/metadata/core-properties' xmlns:ns1='http://purl.org/dc/elements/1.1/'" w:xpath="/ns0:coreProperties[1]/ns1:title[1]" w:storeItemID="{6C3C8BC8-F283-45AE-878A-BAB7291924A1}"/>
      <w:text/>
    </w:sdtPr>
    <w:sdtEndPr/>
    <w:sdtContent>
      <w:p w:rsidR="00A33470" w:rsidRDefault="00A33470">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sidRPr="00807DFF">
          <w:rPr>
            <w:rFonts w:asciiTheme="majorHAnsi" w:eastAsiaTheme="majorEastAsia" w:hAnsiTheme="majorHAnsi" w:cstheme="majorBidi" w:hint="eastAsia"/>
            <w:sz w:val="22"/>
            <w:szCs w:val="22"/>
          </w:rPr>
          <w:t>鹿児島県</w:t>
        </w:r>
        <w:r w:rsidRPr="00807DFF">
          <w:rPr>
            <w:rFonts w:asciiTheme="majorHAnsi" w:eastAsiaTheme="majorEastAsia" w:hAnsiTheme="majorHAnsi" w:cstheme="majorBidi" w:hint="eastAsia"/>
            <w:sz w:val="22"/>
            <w:szCs w:val="22"/>
          </w:rPr>
          <w:t>IPM</w:t>
        </w:r>
        <w:r w:rsidRPr="00807DFF">
          <w:rPr>
            <w:rFonts w:asciiTheme="majorHAnsi" w:eastAsiaTheme="majorEastAsia" w:hAnsiTheme="majorHAnsi" w:cstheme="majorBidi" w:hint="eastAsia"/>
            <w:sz w:val="22"/>
            <w:szCs w:val="22"/>
          </w:rPr>
          <w:t>実践指標（野菜）</w:t>
        </w:r>
      </w:p>
    </w:sdtContent>
  </w:sdt>
  <w:p w:rsidR="00A33470" w:rsidRDefault="00A3347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2"/>
        <w:szCs w:val="22"/>
      </w:rPr>
      <w:alias w:val="タイトル"/>
      <w:id w:val="1302270226"/>
      <w:placeholder>
        <w:docPart w:val="91E984C8FD36440492FAED34E4212675"/>
      </w:placeholder>
      <w:dataBinding w:prefixMappings="xmlns:ns0='http://schemas.openxmlformats.org/package/2006/metadata/core-properties' xmlns:ns1='http://purl.org/dc/elements/1.1/'" w:xpath="/ns0:coreProperties[1]/ns1:title[1]" w:storeItemID="{6C3C8BC8-F283-45AE-878A-BAB7291924A1}"/>
      <w:text/>
    </w:sdtPr>
    <w:sdtEndPr/>
    <w:sdtContent>
      <w:p w:rsidR="00A33470" w:rsidRDefault="00A33470">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eastAsia"/>
            <w:sz w:val="22"/>
            <w:szCs w:val="22"/>
          </w:rPr>
          <w:t>鹿児島県</w:t>
        </w:r>
        <w:r>
          <w:rPr>
            <w:rFonts w:asciiTheme="majorHAnsi" w:eastAsiaTheme="majorEastAsia" w:hAnsiTheme="majorHAnsi" w:cstheme="majorBidi" w:hint="eastAsia"/>
            <w:sz w:val="22"/>
            <w:szCs w:val="22"/>
          </w:rPr>
          <w:t>IPM</w:t>
        </w:r>
        <w:r>
          <w:rPr>
            <w:rFonts w:asciiTheme="majorHAnsi" w:eastAsiaTheme="majorEastAsia" w:hAnsiTheme="majorHAnsi" w:cstheme="majorBidi" w:hint="eastAsia"/>
            <w:sz w:val="22"/>
            <w:szCs w:val="22"/>
          </w:rPr>
          <w:t>実践指標（野菜）</w:t>
        </w:r>
      </w:p>
    </w:sdtContent>
  </w:sdt>
  <w:p w:rsidR="00A33470" w:rsidRDefault="00A3347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2"/>
        <w:szCs w:val="22"/>
      </w:rPr>
      <w:alias w:val="タイトル"/>
      <w:id w:val="910051183"/>
      <w:placeholder>
        <w:docPart w:val="E4E697B28F8F40E0870ED130B51FDEB0"/>
      </w:placeholder>
      <w:dataBinding w:prefixMappings="xmlns:ns0='http://schemas.openxmlformats.org/package/2006/metadata/core-properties' xmlns:ns1='http://purl.org/dc/elements/1.1/'" w:xpath="/ns0:coreProperties[1]/ns1:title[1]" w:storeItemID="{6C3C8BC8-F283-45AE-878A-BAB7291924A1}"/>
      <w:text/>
    </w:sdtPr>
    <w:sdtEndPr/>
    <w:sdtContent>
      <w:p w:rsidR="00A33470" w:rsidRDefault="00A33470">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sidRPr="008F3E83">
          <w:rPr>
            <w:rFonts w:asciiTheme="majorHAnsi" w:eastAsiaTheme="majorEastAsia" w:hAnsiTheme="majorHAnsi" w:cstheme="majorBidi" w:hint="eastAsia"/>
            <w:sz w:val="22"/>
            <w:szCs w:val="22"/>
          </w:rPr>
          <w:t>鹿児島県</w:t>
        </w:r>
        <w:r w:rsidRPr="008F3E83">
          <w:rPr>
            <w:rFonts w:asciiTheme="majorHAnsi" w:eastAsiaTheme="majorEastAsia" w:hAnsiTheme="majorHAnsi" w:cstheme="majorBidi" w:hint="eastAsia"/>
            <w:sz w:val="22"/>
            <w:szCs w:val="22"/>
          </w:rPr>
          <w:t>IPM</w:t>
        </w:r>
        <w:r w:rsidRPr="008F3E83">
          <w:rPr>
            <w:rFonts w:asciiTheme="majorHAnsi" w:eastAsiaTheme="majorEastAsia" w:hAnsiTheme="majorHAnsi" w:cstheme="majorBidi" w:hint="eastAsia"/>
            <w:sz w:val="22"/>
            <w:szCs w:val="22"/>
          </w:rPr>
          <w:t>実践指標（野菜）</w:t>
        </w:r>
      </w:p>
    </w:sdtContent>
  </w:sdt>
  <w:p w:rsidR="00A33470" w:rsidRDefault="00A334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11"/>
  <w:displayHorizontalDrawingGridEvery w:val="0"/>
  <w:characterSpacingControl w:val="compressPunctuation"/>
  <w:hdrShapeDefaults>
    <o:shapedefaults v:ext="edit" spidmax="96257" style="mso-width-relative:margin;mso-height-relative:margin" fillcolor="white">
      <v:fill color="white"/>
      <v:textbox inset="5.85pt,.57mm,5.85pt,.5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4B86"/>
    <w:rsid w:val="00001DEE"/>
    <w:rsid w:val="00005013"/>
    <w:rsid w:val="00007B0A"/>
    <w:rsid w:val="000119A2"/>
    <w:rsid w:val="00012B35"/>
    <w:rsid w:val="00013AB8"/>
    <w:rsid w:val="000252CF"/>
    <w:rsid w:val="000409A3"/>
    <w:rsid w:val="00047731"/>
    <w:rsid w:val="000760C2"/>
    <w:rsid w:val="000967FB"/>
    <w:rsid w:val="00097868"/>
    <w:rsid w:val="000A459A"/>
    <w:rsid w:val="000C2CCD"/>
    <w:rsid w:val="000D4B14"/>
    <w:rsid w:val="000F3030"/>
    <w:rsid w:val="001027A1"/>
    <w:rsid w:val="001126F3"/>
    <w:rsid w:val="001503F2"/>
    <w:rsid w:val="001520BD"/>
    <w:rsid w:val="001700DD"/>
    <w:rsid w:val="001969B1"/>
    <w:rsid w:val="001A5F35"/>
    <w:rsid w:val="001B235E"/>
    <w:rsid w:val="001D67D1"/>
    <w:rsid w:val="001D7C72"/>
    <w:rsid w:val="001E3B35"/>
    <w:rsid w:val="001F1364"/>
    <w:rsid w:val="00201646"/>
    <w:rsid w:val="00220C9C"/>
    <w:rsid w:val="00246F70"/>
    <w:rsid w:val="00257B7C"/>
    <w:rsid w:val="00277664"/>
    <w:rsid w:val="00290558"/>
    <w:rsid w:val="002B2038"/>
    <w:rsid w:val="002D36CB"/>
    <w:rsid w:val="002D42A3"/>
    <w:rsid w:val="00301E3A"/>
    <w:rsid w:val="00306A34"/>
    <w:rsid w:val="003100B6"/>
    <w:rsid w:val="00330E97"/>
    <w:rsid w:val="00333E2E"/>
    <w:rsid w:val="00377F11"/>
    <w:rsid w:val="0039320D"/>
    <w:rsid w:val="003938F9"/>
    <w:rsid w:val="003944E0"/>
    <w:rsid w:val="003A775D"/>
    <w:rsid w:val="003B077A"/>
    <w:rsid w:val="003B5F79"/>
    <w:rsid w:val="003D7B17"/>
    <w:rsid w:val="003E60B0"/>
    <w:rsid w:val="003F65D8"/>
    <w:rsid w:val="003F79FF"/>
    <w:rsid w:val="00401256"/>
    <w:rsid w:val="0040385F"/>
    <w:rsid w:val="004113B1"/>
    <w:rsid w:val="00412096"/>
    <w:rsid w:val="0042134D"/>
    <w:rsid w:val="004403D6"/>
    <w:rsid w:val="0044316C"/>
    <w:rsid w:val="00445A1D"/>
    <w:rsid w:val="00446EF2"/>
    <w:rsid w:val="00450385"/>
    <w:rsid w:val="004941C2"/>
    <w:rsid w:val="004B4B62"/>
    <w:rsid w:val="004B4C87"/>
    <w:rsid w:val="004C44F0"/>
    <w:rsid w:val="004C6283"/>
    <w:rsid w:val="004D2915"/>
    <w:rsid w:val="004E1899"/>
    <w:rsid w:val="004F24D4"/>
    <w:rsid w:val="0050139F"/>
    <w:rsid w:val="00520C86"/>
    <w:rsid w:val="00522AC1"/>
    <w:rsid w:val="00535126"/>
    <w:rsid w:val="00541F34"/>
    <w:rsid w:val="00541F88"/>
    <w:rsid w:val="00573BDA"/>
    <w:rsid w:val="005815C6"/>
    <w:rsid w:val="00581852"/>
    <w:rsid w:val="00586560"/>
    <w:rsid w:val="00590BC0"/>
    <w:rsid w:val="00592124"/>
    <w:rsid w:val="005970DC"/>
    <w:rsid w:val="005A5BB5"/>
    <w:rsid w:val="005A5BEF"/>
    <w:rsid w:val="005B2B85"/>
    <w:rsid w:val="005D5ECE"/>
    <w:rsid w:val="005F27CD"/>
    <w:rsid w:val="005F302C"/>
    <w:rsid w:val="005F6FEE"/>
    <w:rsid w:val="006062F8"/>
    <w:rsid w:val="00610A32"/>
    <w:rsid w:val="00612758"/>
    <w:rsid w:val="00623156"/>
    <w:rsid w:val="00643622"/>
    <w:rsid w:val="00651B75"/>
    <w:rsid w:val="006525E2"/>
    <w:rsid w:val="006531CA"/>
    <w:rsid w:val="006631BF"/>
    <w:rsid w:val="0067615B"/>
    <w:rsid w:val="0067733F"/>
    <w:rsid w:val="00685AA5"/>
    <w:rsid w:val="00690378"/>
    <w:rsid w:val="006A138B"/>
    <w:rsid w:val="006B1516"/>
    <w:rsid w:val="006C24ED"/>
    <w:rsid w:val="006C277E"/>
    <w:rsid w:val="006D044E"/>
    <w:rsid w:val="006E5521"/>
    <w:rsid w:val="00703C27"/>
    <w:rsid w:val="00717C45"/>
    <w:rsid w:val="00720C0C"/>
    <w:rsid w:val="0072694D"/>
    <w:rsid w:val="00734A1D"/>
    <w:rsid w:val="00734B86"/>
    <w:rsid w:val="00736494"/>
    <w:rsid w:val="00747F78"/>
    <w:rsid w:val="00753D0E"/>
    <w:rsid w:val="0075598C"/>
    <w:rsid w:val="00772A04"/>
    <w:rsid w:val="007841B8"/>
    <w:rsid w:val="007848DB"/>
    <w:rsid w:val="00796062"/>
    <w:rsid w:val="007C5B2E"/>
    <w:rsid w:val="007C6E6C"/>
    <w:rsid w:val="007E2796"/>
    <w:rsid w:val="007E5C00"/>
    <w:rsid w:val="007F015C"/>
    <w:rsid w:val="00802000"/>
    <w:rsid w:val="00807DFF"/>
    <w:rsid w:val="00825431"/>
    <w:rsid w:val="008303BD"/>
    <w:rsid w:val="00841C48"/>
    <w:rsid w:val="00847606"/>
    <w:rsid w:val="00863FA1"/>
    <w:rsid w:val="00866BA1"/>
    <w:rsid w:val="00867795"/>
    <w:rsid w:val="00876FE7"/>
    <w:rsid w:val="008978E3"/>
    <w:rsid w:val="00897D66"/>
    <w:rsid w:val="008F1963"/>
    <w:rsid w:val="008F3E83"/>
    <w:rsid w:val="00901BA0"/>
    <w:rsid w:val="00906947"/>
    <w:rsid w:val="00914115"/>
    <w:rsid w:val="00921D93"/>
    <w:rsid w:val="00940128"/>
    <w:rsid w:val="00946572"/>
    <w:rsid w:val="009501E4"/>
    <w:rsid w:val="0095546A"/>
    <w:rsid w:val="00956B29"/>
    <w:rsid w:val="00962980"/>
    <w:rsid w:val="00975440"/>
    <w:rsid w:val="00985BB8"/>
    <w:rsid w:val="00987823"/>
    <w:rsid w:val="00993EE8"/>
    <w:rsid w:val="009A4110"/>
    <w:rsid w:val="009A7337"/>
    <w:rsid w:val="009C20D8"/>
    <w:rsid w:val="00A05FCA"/>
    <w:rsid w:val="00A1023B"/>
    <w:rsid w:val="00A11D84"/>
    <w:rsid w:val="00A24FE7"/>
    <w:rsid w:val="00A31564"/>
    <w:rsid w:val="00A33470"/>
    <w:rsid w:val="00A35087"/>
    <w:rsid w:val="00A3704C"/>
    <w:rsid w:val="00A42E52"/>
    <w:rsid w:val="00A62317"/>
    <w:rsid w:val="00A83089"/>
    <w:rsid w:val="00A85A37"/>
    <w:rsid w:val="00A95F29"/>
    <w:rsid w:val="00A96AB1"/>
    <w:rsid w:val="00AB52E9"/>
    <w:rsid w:val="00AB53F4"/>
    <w:rsid w:val="00AC5D9E"/>
    <w:rsid w:val="00AD2357"/>
    <w:rsid w:val="00AF00FE"/>
    <w:rsid w:val="00B00F56"/>
    <w:rsid w:val="00B06DA8"/>
    <w:rsid w:val="00B13B33"/>
    <w:rsid w:val="00B260AA"/>
    <w:rsid w:val="00B3519F"/>
    <w:rsid w:val="00B36686"/>
    <w:rsid w:val="00B45DB3"/>
    <w:rsid w:val="00B465C8"/>
    <w:rsid w:val="00B470CC"/>
    <w:rsid w:val="00B60836"/>
    <w:rsid w:val="00B65348"/>
    <w:rsid w:val="00B675FF"/>
    <w:rsid w:val="00B76942"/>
    <w:rsid w:val="00B76A98"/>
    <w:rsid w:val="00B76C43"/>
    <w:rsid w:val="00B83F92"/>
    <w:rsid w:val="00B90D1A"/>
    <w:rsid w:val="00BA7091"/>
    <w:rsid w:val="00BB5B9F"/>
    <w:rsid w:val="00BB707A"/>
    <w:rsid w:val="00BD3848"/>
    <w:rsid w:val="00BE2518"/>
    <w:rsid w:val="00BE29C0"/>
    <w:rsid w:val="00C1368F"/>
    <w:rsid w:val="00C23B04"/>
    <w:rsid w:val="00C5025C"/>
    <w:rsid w:val="00C519E8"/>
    <w:rsid w:val="00C80954"/>
    <w:rsid w:val="00C971E6"/>
    <w:rsid w:val="00CB5750"/>
    <w:rsid w:val="00CF1F94"/>
    <w:rsid w:val="00D04B80"/>
    <w:rsid w:val="00D2416B"/>
    <w:rsid w:val="00D24215"/>
    <w:rsid w:val="00D25F26"/>
    <w:rsid w:val="00D61E4F"/>
    <w:rsid w:val="00D64D25"/>
    <w:rsid w:val="00D7160B"/>
    <w:rsid w:val="00D82B61"/>
    <w:rsid w:val="00D9516D"/>
    <w:rsid w:val="00DA0E2E"/>
    <w:rsid w:val="00DA43A6"/>
    <w:rsid w:val="00DA4884"/>
    <w:rsid w:val="00DB15AC"/>
    <w:rsid w:val="00DE6DB4"/>
    <w:rsid w:val="00E26EF2"/>
    <w:rsid w:val="00E273F2"/>
    <w:rsid w:val="00E47411"/>
    <w:rsid w:val="00E47523"/>
    <w:rsid w:val="00E6108B"/>
    <w:rsid w:val="00E632F6"/>
    <w:rsid w:val="00E63D0A"/>
    <w:rsid w:val="00E71343"/>
    <w:rsid w:val="00E942A5"/>
    <w:rsid w:val="00EA7255"/>
    <w:rsid w:val="00EB769D"/>
    <w:rsid w:val="00EC0337"/>
    <w:rsid w:val="00EC1270"/>
    <w:rsid w:val="00EC412A"/>
    <w:rsid w:val="00ED4E9B"/>
    <w:rsid w:val="00EE3C2C"/>
    <w:rsid w:val="00EE6A09"/>
    <w:rsid w:val="00F031D9"/>
    <w:rsid w:val="00F12848"/>
    <w:rsid w:val="00F24B5A"/>
    <w:rsid w:val="00F35AA1"/>
    <w:rsid w:val="00F501B7"/>
    <w:rsid w:val="00F75807"/>
    <w:rsid w:val="00F8584E"/>
    <w:rsid w:val="00F93610"/>
    <w:rsid w:val="00FD6581"/>
    <w:rsid w:val="00FE14BA"/>
    <w:rsid w:val="00FE3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style="mso-width-relative:margin;mso-height-relative:margin" fillcolor="white">
      <v:fill color="white"/>
      <v:textbox inset="5.85pt,.57mm,5.85pt,.57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73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41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rsid w:val="000C2CCD"/>
    <w:rPr>
      <w:rFonts w:ascii="ＭＳ ゴシック" w:eastAsia="ＭＳ ゴシック" w:hAnsi="ＭＳ ゴシック" w:cs="ＭＳ ゴシック"/>
      <w:sz w:val="24"/>
      <w:szCs w:val="24"/>
    </w:rPr>
  </w:style>
  <w:style w:type="paragraph" w:styleId="a4">
    <w:name w:val="header"/>
    <w:basedOn w:val="a"/>
    <w:link w:val="a5"/>
    <w:uiPriority w:val="99"/>
    <w:rsid w:val="0095546A"/>
    <w:pPr>
      <w:tabs>
        <w:tab w:val="center" w:pos="4252"/>
        <w:tab w:val="right" w:pos="8504"/>
      </w:tabs>
      <w:snapToGrid w:val="0"/>
    </w:pPr>
  </w:style>
  <w:style w:type="paragraph" w:styleId="a6">
    <w:name w:val="footer"/>
    <w:basedOn w:val="a"/>
    <w:link w:val="a7"/>
    <w:uiPriority w:val="99"/>
    <w:rsid w:val="0095546A"/>
    <w:pPr>
      <w:tabs>
        <w:tab w:val="center" w:pos="4252"/>
        <w:tab w:val="right" w:pos="8504"/>
      </w:tabs>
      <w:snapToGrid w:val="0"/>
    </w:pPr>
  </w:style>
  <w:style w:type="character" w:customStyle="1" w:styleId="a7">
    <w:name w:val="フッター (文字)"/>
    <w:basedOn w:val="a0"/>
    <w:link w:val="a6"/>
    <w:uiPriority w:val="99"/>
    <w:rsid w:val="007848DB"/>
    <w:rPr>
      <w:kern w:val="2"/>
      <w:sz w:val="21"/>
      <w:szCs w:val="24"/>
    </w:rPr>
  </w:style>
  <w:style w:type="character" w:customStyle="1" w:styleId="a5">
    <w:name w:val="ヘッダー (文字)"/>
    <w:basedOn w:val="a0"/>
    <w:link w:val="a4"/>
    <w:uiPriority w:val="99"/>
    <w:rsid w:val="007848DB"/>
    <w:rPr>
      <w:kern w:val="2"/>
      <w:sz w:val="21"/>
      <w:szCs w:val="24"/>
    </w:rPr>
  </w:style>
  <w:style w:type="paragraph" w:styleId="a8">
    <w:name w:val="Balloon Text"/>
    <w:basedOn w:val="a"/>
    <w:link w:val="a9"/>
    <w:rsid w:val="007848DB"/>
    <w:rPr>
      <w:rFonts w:asciiTheme="majorHAnsi" w:eastAsiaTheme="majorEastAsia" w:hAnsiTheme="majorHAnsi" w:cstheme="majorBidi"/>
      <w:sz w:val="18"/>
      <w:szCs w:val="18"/>
    </w:rPr>
  </w:style>
  <w:style w:type="character" w:customStyle="1" w:styleId="a9">
    <w:name w:val="吹き出し (文字)"/>
    <w:basedOn w:val="a0"/>
    <w:link w:val="a8"/>
    <w:rsid w:val="007848DB"/>
    <w:rPr>
      <w:rFonts w:asciiTheme="majorHAnsi" w:eastAsiaTheme="majorEastAsia" w:hAnsiTheme="majorHAnsi" w:cstheme="majorBidi"/>
      <w:kern w:val="2"/>
      <w:sz w:val="18"/>
      <w:szCs w:val="18"/>
    </w:rPr>
  </w:style>
  <w:style w:type="character" w:customStyle="1" w:styleId="11pt">
    <w:name w:val="スタイル 11 pt"/>
    <w:basedOn w:val="a0"/>
    <w:rsid w:val="00330E9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E984C8FD36440492FAED34E4212675"/>
        <w:category>
          <w:name w:val="全般"/>
          <w:gallery w:val="placeholder"/>
        </w:category>
        <w:types>
          <w:type w:val="bbPlcHdr"/>
        </w:types>
        <w:behaviors>
          <w:behavior w:val="content"/>
        </w:behaviors>
        <w:guid w:val="{18BD954A-E61C-4122-8C91-215050E09A68}"/>
      </w:docPartPr>
      <w:docPartBody>
        <w:p w:rsidR="00FC3037" w:rsidRDefault="00D30DF7" w:rsidP="00D30DF7">
          <w:pPr>
            <w:pStyle w:val="91E984C8FD36440492FAED34E4212675"/>
          </w:pPr>
          <w:r>
            <w:rPr>
              <w:rFonts w:asciiTheme="majorHAnsi" w:eastAsiaTheme="majorEastAsia" w:hAnsiTheme="majorHAnsi" w:cstheme="majorBidi"/>
              <w:sz w:val="32"/>
              <w:szCs w:val="32"/>
              <w:lang w:val="ja-JP"/>
            </w:rPr>
            <w:t>[</w:t>
          </w:r>
          <w:r>
            <w:rPr>
              <w:rFonts w:asciiTheme="majorHAnsi" w:eastAsiaTheme="majorEastAsia" w:hAnsiTheme="majorHAnsi" w:cstheme="majorBidi"/>
              <w:sz w:val="32"/>
              <w:szCs w:val="32"/>
              <w:lang w:val="ja-JP"/>
            </w:rPr>
            <w:t>文書のタイトルを入力してください</w:t>
          </w:r>
          <w:r>
            <w:rPr>
              <w:rFonts w:asciiTheme="majorHAnsi" w:eastAsiaTheme="majorEastAsia" w:hAnsiTheme="majorHAnsi" w:cstheme="majorBidi"/>
              <w:sz w:val="32"/>
              <w:szCs w:val="32"/>
              <w:lang w:val="ja-JP"/>
            </w:rPr>
            <w:t>]</w:t>
          </w:r>
        </w:p>
      </w:docPartBody>
    </w:docPart>
    <w:docPart>
      <w:docPartPr>
        <w:name w:val="190D8523B84F40F6B66652F7CAE1E9CC"/>
        <w:category>
          <w:name w:val="全般"/>
          <w:gallery w:val="placeholder"/>
        </w:category>
        <w:types>
          <w:type w:val="bbPlcHdr"/>
        </w:types>
        <w:behaviors>
          <w:behavior w:val="content"/>
        </w:behaviors>
        <w:guid w:val="{283DCC36-6EA7-4444-A3C4-BD405DD3566A}"/>
      </w:docPartPr>
      <w:docPartBody>
        <w:p w:rsidR="00330C14" w:rsidRDefault="00406114" w:rsidP="00406114">
          <w:pPr>
            <w:pStyle w:val="190D8523B84F40F6B66652F7CAE1E9CC"/>
          </w:pPr>
          <w:r>
            <w:rPr>
              <w:rFonts w:asciiTheme="majorHAnsi" w:eastAsiaTheme="majorEastAsia" w:hAnsiTheme="majorHAnsi" w:cstheme="majorBidi"/>
              <w:sz w:val="32"/>
              <w:szCs w:val="32"/>
              <w:lang w:val="ja-JP"/>
            </w:rPr>
            <w:t>[</w:t>
          </w:r>
          <w:r>
            <w:rPr>
              <w:rFonts w:asciiTheme="majorHAnsi" w:eastAsiaTheme="majorEastAsia" w:hAnsiTheme="majorHAnsi" w:cstheme="majorBidi"/>
              <w:sz w:val="32"/>
              <w:szCs w:val="32"/>
              <w:lang w:val="ja-JP"/>
            </w:rPr>
            <w:t>文書のタイトルを入力してください</w:t>
          </w:r>
          <w:r>
            <w:rPr>
              <w:rFonts w:asciiTheme="majorHAnsi" w:eastAsiaTheme="majorEastAsia" w:hAnsiTheme="majorHAnsi" w:cstheme="majorBidi"/>
              <w:sz w:val="32"/>
              <w:szCs w:val="32"/>
              <w:lang w:val="ja-JP"/>
            </w:rPr>
            <w:t>]</w:t>
          </w:r>
        </w:p>
      </w:docPartBody>
    </w:docPart>
    <w:docPart>
      <w:docPartPr>
        <w:name w:val="E4E697B28F8F40E0870ED130B51FDEB0"/>
        <w:category>
          <w:name w:val="全般"/>
          <w:gallery w:val="placeholder"/>
        </w:category>
        <w:types>
          <w:type w:val="bbPlcHdr"/>
        </w:types>
        <w:behaviors>
          <w:behavior w:val="content"/>
        </w:behaviors>
        <w:guid w:val="{3517C1C1-2A9B-46F0-BF91-986CAD00050C}"/>
      </w:docPartPr>
      <w:docPartBody>
        <w:p w:rsidR="003B2BC5" w:rsidRDefault="00330C14" w:rsidP="00330C14">
          <w:pPr>
            <w:pStyle w:val="E4E697B28F8F40E0870ED130B51FDEB0"/>
          </w:pPr>
          <w:r>
            <w:rPr>
              <w:rFonts w:asciiTheme="majorHAnsi" w:eastAsiaTheme="majorEastAsia" w:hAnsiTheme="majorHAnsi" w:cstheme="majorBidi"/>
              <w:sz w:val="32"/>
              <w:szCs w:val="32"/>
              <w:lang w:val="ja-JP"/>
            </w:rPr>
            <w:t>[</w:t>
          </w:r>
          <w:r>
            <w:rPr>
              <w:rFonts w:asciiTheme="majorHAnsi" w:eastAsiaTheme="majorEastAsia" w:hAnsiTheme="majorHAnsi" w:cstheme="majorBidi"/>
              <w:sz w:val="32"/>
              <w:szCs w:val="32"/>
              <w:lang w:val="ja-JP"/>
            </w:rPr>
            <w:t>文書のタイトルを入力してください</w:t>
          </w:r>
          <w:r>
            <w:rPr>
              <w:rFonts w:asciiTheme="majorHAnsi" w:eastAsiaTheme="majorEastAsia" w:hAnsiTheme="majorHAnsi" w:cstheme="majorBidi"/>
              <w:sz w:val="32"/>
              <w:szCs w:val="32"/>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624C"/>
    <w:rsid w:val="000F5F6F"/>
    <w:rsid w:val="001F3837"/>
    <w:rsid w:val="00264671"/>
    <w:rsid w:val="00330C14"/>
    <w:rsid w:val="003B2BC5"/>
    <w:rsid w:val="00406114"/>
    <w:rsid w:val="00560D01"/>
    <w:rsid w:val="005C6D9F"/>
    <w:rsid w:val="008F6C5A"/>
    <w:rsid w:val="00943A62"/>
    <w:rsid w:val="009458A3"/>
    <w:rsid w:val="00984AAD"/>
    <w:rsid w:val="009A42C9"/>
    <w:rsid w:val="00A8624C"/>
    <w:rsid w:val="00B31B22"/>
    <w:rsid w:val="00B943B7"/>
    <w:rsid w:val="00BC42B2"/>
    <w:rsid w:val="00C90F6D"/>
    <w:rsid w:val="00D30DF7"/>
    <w:rsid w:val="00D87AB2"/>
    <w:rsid w:val="00E439D7"/>
    <w:rsid w:val="00EE619B"/>
    <w:rsid w:val="00EF2EAA"/>
    <w:rsid w:val="00FC3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D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E215D43297478988E7192520B7AF3D">
    <w:name w:val="DEE215D43297478988E7192520B7AF3D"/>
    <w:rsid w:val="00A8624C"/>
    <w:pPr>
      <w:widowControl w:val="0"/>
      <w:jc w:val="both"/>
    </w:pPr>
  </w:style>
  <w:style w:type="paragraph" w:customStyle="1" w:styleId="91F762216CF34CBDBDA14706F910E850">
    <w:name w:val="91F762216CF34CBDBDA14706F910E850"/>
    <w:rsid w:val="00A8624C"/>
    <w:pPr>
      <w:widowControl w:val="0"/>
      <w:jc w:val="both"/>
    </w:pPr>
  </w:style>
  <w:style w:type="paragraph" w:customStyle="1" w:styleId="643E9C6502E347C3A1C773D23C2C8640">
    <w:name w:val="643E9C6502E347C3A1C773D23C2C8640"/>
    <w:rsid w:val="00A8624C"/>
    <w:pPr>
      <w:widowControl w:val="0"/>
      <w:jc w:val="both"/>
    </w:pPr>
  </w:style>
  <w:style w:type="paragraph" w:customStyle="1" w:styleId="5B3718EED4F74456A6038E174F3707A8">
    <w:name w:val="5B3718EED4F74456A6038E174F3707A8"/>
    <w:rsid w:val="00A8624C"/>
    <w:pPr>
      <w:widowControl w:val="0"/>
      <w:jc w:val="both"/>
    </w:pPr>
  </w:style>
  <w:style w:type="paragraph" w:customStyle="1" w:styleId="5BA3EA6CA1424A1A94DE96E074097226">
    <w:name w:val="5BA3EA6CA1424A1A94DE96E074097226"/>
    <w:rsid w:val="00A8624C"/>
    <w:pPr>
      <w:widowControl w:val="0"/>
      <w:jc w:val="both"/>
    </w:pPr>
  </w:style>
  <w:style w:type="paragraph" w:customStyle="1" w:styleId="3BC92C0A51E946CAB8D95ACC40FC04A2">
    <w:name w:val="3BC92C0A51E946CAB8D95ACC40FC04A2"/>
    <w:rsid w:val="00A8624C"/>
    <w:pPr>
      <w:widowControl w:val="0"/>
      <w:jc w:val="both"/>
    </w:pPr>
  </w:style>
  <w:style w:type="paragraph" w:customStyle="1" w:styleId="CE50E4BC338A406D99FEE9B20FE2B86A">
    <w:name w:val="CE50E4BC338A406D99FEE9B20FE2B86A"/>
    <w:rsid w:val="00A8624C"/>
    <w:pPr>
      <w:widowControl w:val="0"/>
      <w:jc w:val="both"/>
    </w:pPr>
  </w:style>
  <w:style w:type="paragraph" w:customStyle="1" w:styleId="91E984C8FD36440492FAED34E4212675">
    <w:name w:val="91E984C8FD36440492FAED34E4212675"/>
    <w:rsid w:val="00D30DF7"/>
    <w:pPr>
      <w:widowControl w:val="0"/>
      <w:jc w:val="both"/>
    </w:pPr>
  </w:style>
  <w:style w:type="paragraph" w:customStyle="1" w:styleId="190D8523B84F40F6B66652F7CAE1E9CC">
    <w:name w:val="190D8523B84F40F6B66652F7CAE1E9CC"/>
    <w:rsid w:val="00406114"/>
    <w:pPr>
      <w:widowControl w:val="0"/>
      <w:jc w:val="both"/>
    </w:pPr>
  </w:style>
  <w:style w:type="paragraph" w:customStyle="1" w:styleId="E4E697B28F8F40E0870ED130B51FDEB0">
    <w:name w:val="E4E697B28F8F40E0870ED130B51FDEB0"/>
    <w:rsid w:val="00330C1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61FD2-6B40-41FB-8A29-6F5E26A6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8</Pages>
  <Words>5431</Words>
  <Characters>595</Characters>
  <Application>Microsoft Office Word</Application>
  <DocSecurity>0</DocSecurity>
  <Lines>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鹿児島県IPM実践指標（野菜）</vt:lpstr>
      <vt:lpstr>鹿児島県IPM実践指標のねらい及び実施・確認上の留意点</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鹿児島県IPM実践指標（野菜）</dc:title>
  <dc:creator>Kazuki</dc:creator>
  <cp:lastModifiedBy>鹿児島県</cp:lastModifiedBy>
  <cp:revision>55</cp:revision>
  <cp:lastPrinted>2016-03-01T07:17:00Z</cp:lastPrinted>
  <dcterms:created xsi:type="dcterms:W3CDTF">2014-11-25T10:04:00Z</dcterms:created>
  <dcterms:modified xsi:type="dcterms:W3CDTF">2016-03-30T18:48:00Z</dcterms:modified>
</cp:coreProperties>
</file>