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882" w:rsidRDefault="000E1882" w:rsidP="000E1882">
      <w:pPr>
        <w:rPr>
          <w:rFonts w:ascii="ＭＳ ゴシック" w:eastAsia="ＭＳ ゴシック" w:hAnsi="ＭＳ ゴシック" w:hint="eastAsia"/>
          <w:sz w:val="30"/>
        </w:rPr>
      </w:pPr>
      <w:bookmarkStart w:id="0" w:name="_GoBack"/>
      <w:bookmarkEnd w:id="0"/>
    </w:p>
    <w:p w:rsidR="000E1882" w:rsidRDefault="000E1882" w:rsidP="000E1882">
      <w:pPr>
        <w:rPr>
          <w:rFonts w:ascii="ＭＳ ゴシック" w:eastAsia="ＭＳ ゴシック" w:hAnsi="ＭＳ ゴシック" w:hint="eastAsia"/>
          <w:sz w:val="30"/>
        </w:rPr>
      </w:pPr>
    </w:p>
    <w:p w:rsidR="000E1882" w:rsidRDefault="000E1882" w:rsidP="000E1882">
      <w:pPr>
        <w:rPr>
          <w:rFonts w:ascii="ＭＳ ゴシック" w:eastAsia="ＭＳ ゴシック" w:hAnsi="ＭＳ ゴシック" w:hint="eastAsia"/>
          <w:sz w:val="30"/>
        </w:rPr>
      </w:pPr>
    </w:p>
    <w:p w:rsidR="000E1882" w:rsidRDefault="000E1882" w:rsidP="000E1882">
      <w:pPr>
        <w:rPr>
          <w:rFonts w:ascii="ＭＳ ゴシック" w:eastAsia="ＭＳ ゴシック" w:hAnsi="ＭＳ ゴシック" w:hint="eastAsia"/>
          <w:sz w:val="30"/>
        </w:rPr>
      </w:pPr>
    </w:p>
    <w:p w:rsidR="000E1882" w:rsidRDefault="000E1882" w:rsidP="000E1882">
      <w:pPr>
        <w:rPr>
          <w:rFonts w:ascii="ＭＳ ゴシック" w:eastAsia="ＭＳ ゴシック" w:hAnsi="ＭＳ ゴシック" w:hint="eastAsia"/>
          <w:sz w:val="30"/>
        </w:rPr>
      </w:pPr>
    </w:p>
    <w:p w:rsidR="000E1882" w:rsidRPr="009843A9" w:rsidRDefault="000E1882" w:rsidP="000E1882">
      <w:pPr>
        <w:jc w:val="center"/>
        <w:rPr>
          <w:rFonts w:ascii="ＭＳ ゴシック" w:eastAsia="ＭＳ ゴシック" w:hAnsi="ＭＳ ゴシック" w:hint="eastAsia"/>
          <w:sz w:val="72"/>
          <w:szCs w:val="72"/>
        </w:rPr>
      </w:pPr>
      <w:r w:rsidRPr="009843A9">
        <w:rPr>
          <w:rFonts w:ascii="ＭＳ ゴシック" w:eastAsia="ＭＳ ゴシック" w:hAnsi="ＭＳ ゴシック" w:hint="eastAsia"/>
          <w:sz w:val="72"/>
          <w:szCs w:val="72"/>
        </w:rPr>
        <w:t>鹿児島県ＩＰＭ実践指標</w:t>
      </w:r>
    </w:p>
    <w:p w:rsidR="000E1882" w:rsidRPr="009843A9" w:rsidRDefault="000E1882" w:rsidP="000E1882">
      <w:pPr>
        <w:jc w:val="center"/>
        <w:rPr>
          <w:rFonts w:ascii="ＭＳ ゴシック" w:eastAsia="ＭＳ ゴシック" w:hAnsi="ＭＳ ゴシック" w:hint="eastAsia"/>
          <w:sz w:val="72"/>
          <w:szCs w:val="72"/>
        </w:rPr>
      </w:pPr>
      <w:r w:rsidRPr="009843A9">
        <w:rPr>
          <w:rFonts w:ascii="ＭＳ ゴシック" w:eastAsia="ＭＳ ゴシック" w:hAnsi="ＭＳ ゴシック" w:hint="eastAsia"/>
          <w:sz w:val="72"/>
          <w:szCs w:val="72"/>
        </w:rPr>
        <w:t>（</w:t>
      </w:r>
      <w:r>
        <w:rPr>
          <w:rFonts w:ascii="ＭＳ ゴシック" w:eastAsia="ＭＳ ゴシック" w:hAnsi="ＭＳ ゴシック" w:hint="eastAsia"/>
          <w:sz w:val="72"/>
          <w:szCs w:val="72"/>
        </w:rPr>
        <w:t>茶</w:t>
      </w:r>
      <w:r w:rsidRPr="009843A9">
        <w:rPr>
          <w:rFonts w:ascii="ＭＳ ゴシック" w:eastAsia="ＭＳ ゴシック" w:hAnsi="ＭＳ ゴシック" w:hint="eastAsia"/>
          <w:sz w:val="72"/>
          <w:szCs w:val="72"/>
        </w:rPr>
        <w:t>）</w:t>
      </w:r>
    </w:p>
    <w:p w:rsidR="00734B86" w:rsidRPr="00877CA0" w:rsidRDefault="00242A23" w:rsidP="006531CA">
      <w:pPr>
        <w:jc w:val="center"/>
        <w:rPr>
          <w:rFonts w:ascii="ＭＳ ゴシック" w:eastAsia="ＭＳ ゴシック" w:hAnsi="ＭＳ ゴシック" w:hint="eastAsia"/>
          <w:sz w:val="24"/>
        </w:rPr>
      </w:pPr>
      <w:r>
        <w:rPr>
          <w:rFonts w:ascii="ＭＳ ゴシック" w:eastAsia="ＭＳ ゴシック" w:hAnsi="ＭＳ ゴシック"/>
          <w:sz w:val="24"/>
        </w:rPr>
        <w:br w:type="page"/>
      </w:r>
      <w:r w:rsidR="004941C2" w:rsidRPr="00877CA0">
        <w:rPr>
          <w:rFonts w:ascii="ＭＳ ゴシック" w:eastAsia="ＭＳ ゴシック" w:hAnsi="ＭＳ ゴシック" w:hint="eastAsia"/>
          <w:sz w:val="24"/>
        </w:rPr>
        <w:lastRenderedPageBreak/>
        <w:t>鹿児島県</w:t>
      </w:r>
      <w:r w:rsidR="00877CA0">
        <w:rPr>
          <w:rFonts w:ascii="ＭＳ ゴシック" w:eastAsia="ＭＳ ゴシック" w:hAnsi="ＭＳ ゴシック" w:hint="eastAsia"/>
          <w:sz w:val="24"/>
        </w:rPr>
        <w:t>ＩＰＭ</w:t>
      </w:r>
      <w:r w:rsidR="004941C2" w:rsidRPr="00877CA0">
        <w:rPr>
          <w:rFonts w:ascii="ＭＳ ゴシック" w:eastAsia="ＭＳ ゴシック" w:hAnsi="ＭＳ ゴシック" w:hint="eastAsia"/>
          <w:sz w:val="24"/>
        </w:rPr>
        <w:t>実践指標のねらい</w:t>
      </w:r>
      <w:r w:rsidR="009C20D8" w:rsidRPr="00877CA0">
        <w:rPr>
          <w:rFonts w:ascii="ＭＳ ゴシック" w:eastAsia="ＭＳ ゴシック" w:hAnsi="ＭＳ ゴシック" w:hint="eastAsia"/>
          <w:sz w:val="24"/>
        </w:rPr>
        <w:t>及び</w:t>
      </w:r>
      <w:r w:rsidR="004941C2" w:rsidRPr="00877CA0">
        <w:rPr>
          <w:rFonts w:ascii="ＭＳ ゴシック" w:eastAsia="ＭＳ ゴシック" w:hAnsi="ＭＳ ゴシック" w:hint="eastAsia"/>
          <w:sz w:val="24"/>
        </w:rPr>
        <w:t>実施・確認上の留意点</w:t>
      </w:r>
      <w:r w:rsidR="002B2038" w:rsidRPr="00877CA0">
        <w:rPr>
          <w:rFonts w:ascii="ＭＳ ゴシック" w:eastAsia="ＭＳ ゴシック" w:hAnsi="ＭＳ ゴシック" w:hint="eastAsia"/>
          <w:sz w:val="24"/>
        </w:rPr>
        <w:t>（</w:t>
      </w:r>
      <w:r w:rsidR="00626E40" w:rsidRPr="00877CA0">
        <w:rPr>
          <w:rFonts w:ascii="ＭＳ ゴシック" w:eastAsia="ＭＳ ゴシック" w:hAnsi="ＭＳ ゴシック" w:hint="eastAsia"/>
          <w:sz w:val="24"/>
        </w:rPr>
        <w:t>茶</w:t>
      </w:r>
      <w:r w:rsidR="002B2038" w:rsidRPr="00877CA0">
        <w:rPr>
          <w:rFonts w:ascii="ＭＳ ゴシック" w:eastAsia="ＭＳ ゴシック" w:hAnsi="ＭＳ ゴシック" w:hint="eastAsia"/>
          <w:sz w:val="24"/>
        </w:rPr>
        <w:t>）</w:t>
      </w:r>
    </w:p>
    <w:p w:rsidR="004941C2" w:rsidRDefault="004941C2">
      <w:pPr>
        <w:rPr>
          <w:rFonts w:hint="eastAsia"/>
          <w:sz w:val="22"/>
          <w:szCs w:val="22"/>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1056"/>
        <w:gridCol w:w="6095"/>
      </w:tblGrid>
      <w:tr w:rsidR="002D42A3" w:rsidRPr="00A84906" w:rsidTr="00A84906">
        <w:trPr>
          <w:jc w:val="center"/>
        </w:trPr>
        <w:tc>
          <w:tcPr>
            <w:tcW w:w="2992" w:type="dxa"/>
            <w:gridSpan w:val="2"/>
          </w:tcPr>
          <w:p w:rsidR="002D42A3" w:rsidRPr="00A84906" w:rsidRDefault="002D42A3" w:rsidP="00A84906">
            <w:pPr>
              <w:jc w:val="center"/>
              <w:rPr>
                <w:rFonts w:hint="eastAsia"/>
                <w:caps/>
                <w:sz w:val="22"/>
                <w:szCs w:val="22"/>
              </w:rPr>
            </w:pPr>
            <w:r w:rsidRPr="00A84906">
              <w:rPr>
                <w:rFonts w:hint="eastAsia"/>
                <w:caps/>
                <w:sz w:val="22"/>
                <w:szCs w:val="22"/>
              </w:rPr>
              <w:t>実践事項</w:t>
            </w:r>
          </w:p>
        </w:tc>
        <w:tc>
          <w:tcPr>
            <w:tcW w:w="6095" w:type="dxa"/>
          </w:tcPr>
          <w:p w:rsidR="002D42A3" w:rsidRPr="00A84906" w:rsidRDefault="002D42A3" w:rsidP="00A84906">
            <w:pPr>
              <w:jc w:val="center"/>
              <w:rPr>
                <w:rFonts w:hint="eastAsia"/>
                <w:caps/>
                <w:sz w:val="22"/>
                <w:szCs w:val="22"/>
              </w:rPr>
            </w:pPr>
            <w:r w:rsidRPr="00A84906">
              <w:rPr>
                <w:rFonts w:hint="eastAsia"/>
                <w:caps/>
                <w:sz w:val="22"/>
                <w:szCs w:val="22"/>
              </w:rPr>
              <w:t>ねらい及び実施・確認上の留意点</w:t>
            </w:r>
          </w:p>
        </w:tc>
      </w:tr>
      <w:tr w:rsidR="002D42A3" w:rsidRPr="00A84906" w:rsidTr="00A84906">
        <w:trPr>
          <w:trHeight w:val="675"/>
          <w:jc w:val="center"/>
        </w:trPr>
        <w:tc>
          <w:tcPr>
            <w:tcW w:w="1936" w:type="dxa"/>
            <w:vMerge w:val="restart"/>
          </w:tcPr>
          <w:p w:rsidR="002D42A3" w:rsidRPr="00A84906" w:rsidRDefault="002D42A3">
            <w:pPr>
              <w:rPr>
                <w:rFonts w:hint="eastAsia"/>
                <w:caps/>
                <w:sz w:val="22"/>
                <w:szCs w:val="22"/>
              </w:rPr>
            </w:pPr>
            <w:r w:rsidRPr="00A84906">
              <w:rPr>
                <w:rFonts w:hint="eastAsia"/>
                <w:caps/>
                <w:sz w:val="22"/>
                <w:szCs w:val="22"/>
              </w:rPr>
              <w:t>発生予察</w:t>
            </w:r>
          </w:p>
          <w:p w:rsidR="002D42A3" w:rsidRPr="00A84906" w:rsidRDefault="002D42A3">
            <w:pPr>
              <w:rPr>
                <w:rFonts w:hint="eastAsia"/>
                <w:caps/>
                <w:sz w:val="22"/>
                <w:szCs w:val="22"/>
              </w:rPr>
            </w:pPr>
            <w:r w:rsidRPr="00A84906">
              <w:rPr>
                <w:rFonts w:hint="eastAsia"/>
                <w:caps/>
                <w:sz w:val="22"/>
                <w:szCs w:val="22"/>
              </w:rPr>
              <w:t>侵入病害虫対策</w:t>
            </w:r>
          </w:p>
          <w:p w:rsidR="002D42A3" w:rsidRPr="00A84906" w:rsidRDefault="002D42A3">
            <w:pPr>
              <w:rPr>
                <w:rFonts w:hint="eastAsia"/>
                <w:caps/>
                <w:sz w:val="22"/>
                <w:szCs w:val="22"/>
              </w:rPr>
            </w:pPr>
            <w:r w:rsidRPr="00A84906">
              <w:rPr>
                <w:rFonts w:hint="eastAsia"/>
                <w:caps/>
                <w:sz w:val="22"/>
                <w:szCs w:val="22"/>
              </w:rPr>
              <w:t>IPM</w:t>
            </w:r>
            <w:r w:rsidRPr="00A84906">
              <w:rPr>
                <w:rFonts w:hint="eastAsia"/>
                <w:caps/>
                <w:sz w:val="22"/>
                <w:szCs w:val="22"/>
              </w:rPr>
              <w:t>の情報収集</w:t>
            </w:r>
          </w:p>
        </w:tc>
        <w:tc>
          <w:tcPr>
            <w:tcW w:w="1056" w:type="dxa"/>
            <w:vAlign w:val="center"/>
          </w:tcPr>
          <w:p w:rsidR="002D42A3" w:rsidRPr="00A84906" w:rsidRDefault="002D42A3" w:rsidP="00A84906">
            <w:pPr>
              <w:jc w:val="center"/>
              <w:rPr>
                <w:rFonts w:hint="eastAsia"/>
                <w:caps/>
                <w:sz w:val="22"/>
                <w:szCs w:val="22"/>
              </w:rPr>
            </w:pPr>
            <w:r w:rsidRPr="00A84906">
              <w:rPr>
                <w:rFonts w:hint="eastAsia"/>
                <w:caps/>
                <w:sz w:val="22"/>
                <w:szCs w:val="22"/>
              </w:rPr>
              <w:t>ねらい</w:t>
            </w:r>
          </w:p>
        </w:tc>
        <w:tc>
          <w:tcPr>
            <w:tcW w:w="6095" w:type="dxa"/>
          </w:tcPr>
          <w:p w:rsidR="002D42A3" w:rsidRPr="00A84906" w:rsidRDefault="002D42A3" w:rsidP="00A84906">
            <w:pPr>
              <w:ind w:firstLineChars="100" w:firstLine="220"/>
              <w:rPr>
                <w:rFonts w:hint="eastAsia"/>
                <w:caps/>
                <w:sz w:val="22"/>
                <w:szCs w:val="22"/>
              </w:rPr>
            </w:pPr>
            <w:r w:rsidRPr="00A84906">
              <w:rPr>
                <w:rFonts w:hint="eastAsia"/>
                <w:caps/>
                <w:sz w:val="22"/>
                <w:szCs w:val="22"/>
              </w:rPr>
              <w:t>IPM</w:t>
            </w:r>
            <w:r w:rsidRPr="00A84906">
              <w:rPr>
                <w:rFonts w:hint="eastAsia"/>
                <w:caps/>
                <w:sz w:val="22"/>
                <w:szCs w:val="22"/>
              </w:rPr>
              <w:t>技術の向上を図るため，</w:t>
            </w:r>
            <w:r w:rsidR="00CA7729" w:rsidRPr="00A84906">
              <w:rPr>
                <w:rFonts w:hint="eastAsia"/>
                <w:caps/>
                <w:sz w:val="22"/>
                <w:szCs w:val="22"/>
              </w:rPr>
              <w:t>実践者自らが発生予察及び最新の情報収集等を実施する。</w:t>
            </w:r>
          </w:p>
          <w:p w:rsidR="002D42A3" w:rsidRPr="00A84906" w:rsidRDefault="002D42A3" w:rsidP="00A84906">
            <w:pPr>
              <w:ind w:leftChars="6" w:left="13" w:firstLineChars="94" w:firstLine="207"/>
              <w:rPr>
                <w:rFonts w:hint="eastAsia"/>
                <w:caps/>
                <w:sz w:val="22"/>
                <w:szCs w:val="22"/>
              </w:rPr>
            </w:pPr>
            <w:r w:rsidRPr="00A84906">
              <w:rPr>
                <w:rFonts w:hint="eastAsia"/>
                <w:caps/>
                <w:sz w:val="22"/>
                <w:szCs w:val="22"/>
              </w:rPr>
              <w:t>関係機関及び団体等の指導者は，研修会や講習会の開催等を通じて積極的に情報を提供する。</w:t>
            </w:r>
          </w:p>
        </w:tc>
      </w:tr>
      <w:tr w:rsidR="002D42A3" w:rsidRPr="00A84906" w:rsidTr="00A84906">
        <w:trPr>
          <w:trHeight w:val="420"/>
          <w:jc w:val="center"/>
        </w:trPr>
        <w:tc>
          <w:tcPr>
            <w:tcW w:w="1936" w:type="dxa"/>
            <w:vMerge/>
          </w:tcPr>
          <w:p w:rsidR="002D42A3" w:rsidRPr="00A84906" w:rsidRDefault="002D42A3">
            <w:pPr>
              <w:rPr>
                <w:rFonts w:hint="eastAsia"/>
                <w:caps/>
                <w:sz w:val="22"/>
                <w:szCs w:val="22"/>
              </w:rPr>
            </w:pPr>
          </w:p>
        </w:tc>
        <w:tc>
          <w:tcPr>
            <w:tcW w:w="1056" w:type="dxa"/>
            <w:vAlign w:val="center"/>
          </w:tcPr>
          <w:p w:rsidR="002D42A3" w:rsidRPr="00A84906" w:rsidRDefault="002D42A3" w:rsidP="00A84906">
            <w:pPr>
              <w:jc w:val="center"/>
              <w:rPr>
                <w:rFonts w:hint="eastAsia"/>
                <w:caps/>
                <w:sz w:val="22"/>
                <w:szCs w:val="22"/>
              </w:rPr>
            </w:pPr>
            <w:r w:rsidRPr="00A84906">
              <w:rPr>
                <w:rFonts w:hint="eastAsia"/>
                <w:caps/>
                <w:sz w:val="22"/>
                <w:szCs w:val="22"/>
              </w:rPr>
              <w:t>留意点</w:t>
            </w:r>
          </w:p>
        </w:tc>
        <w:tc>
          <w:tcPr>
            <w:tcW w:w="6095" w:type="dxa"/>
          </w:tcPr>
          <w:p w:rsidR="00A47A89" w:rsidRPr="00A84906" w:rsidRDefault="00A47A89" w:rsidP="00A47A89">
            <w:pPr>
              <w:rPr>
                <w:rFonts w:hint="eastAsia"/>
                <w:caps/>
                <w:sz w:val="22"/>
                <w:szCs w:val="22"/>
              </w:rPr>
            </w:pPr>
            <w:r w:rsidRPr="00A84906">
              <w:rPr>
                <w:rFonts w:hint="eastAsia"/>
                <w:caps/>
                <w:sz w:val="22"/>
                <w:szCs w:val="22"/>
              </w:rPr>
              <w:t>自主点検シート又は記帳管理簿等へ記録する内容</w:t>
            </w:r>
          </w:p>
          <w:p w:rsidR="002D42A3" w:rsidRPr="00A84906" w:rsidRDefault="002D42A3" w:rsidP="000A459A">
            <w:pPr>
              <w:rPr>
                <w:rFonts w:hint="eastAsia"/>
                <w:caps/>
                <w:sz w:val="22"/>
                <w:szCs w:val="22"/>
              </w:rPr>
            </w:pPr>
            <w:r w:rsidRPr="00A84906">
              <w:rPr>
                <w:rFonts w:hint="eastAsia"/>
                <w:caps/>
                <w:sz w:val="22"/>
                <w:szCs w:val="22"/>
              </w:rPr>
              <w:t>１　実施した年月日</w:t>
            </w:r>
          </w:p>
          <w:p w:rsidR="002D42A3" w:rsidRPr="00A84906" w:rsidRDefault="002D42A3" w:rsidP="000A459A">
            <w:pPr>
              <w:rPr>
                <w:rFonts w:hint="eastAsia"/>
                <w:caps/>
                <w:sz w:val="22"/>
                <w:szCs w:val="22"/>
              </w:rPr>
            </w:pPr>
            <w:r w:rsidRPr="00A84906">
              <w:rPr>
                <w:rFonts w:hint="eastAsia"/>
                <w:caps/>
                <w:sz w:val="22"/>
                <w:szCs w:val="22"/>
              </w:rPr>
              <w:t>２　対象病害虫</w:t>
            </w:r>
          </w:p>
          <w:p w:rsidR="002D42A3" w:rsidRPr="00A84906" w:rsidRDefault="002D42A3" w:rsidP="000A459A">
            <w:pPr>
              <w:rPr>
                <w:rFonts w:hint="eastAsia"/>
                <w:caps/>
                <w:sz w:val="22"/>
                <w:szCs w:val="22"/>
              </w:rPr>
            </w:pPr>
            <w:r w:rsidRPr="00A84906">
              <w:rPr>
                <w:rFonts w:hint="eastAsia"/>
                <w:caps/>
                <w:sz w:val="22"/>
                <w:szCs w:val="22"/>
              </w:rPr>
              <w:t>３　活用した発生予察情報</w:t>
            </w:r>
          </w:p>
          <w:p w:rsidR="002D42A3" w:rsidRPr="00A84906" w:rsidRDefault="002D42A3" w:rsidP="000A459A">
            <w:pPr>
              <w:rPr>
                <w:rFonts w:hint="eastAsia"/>
                <w:caps/>
                <w:sz w:val="22"/>
                <w:szCs w:val="22"/>
              </w:rPr>
            </w:pPr>
            <w:r w:rsidRPr="00A84906">
              <w:rPr>
                <w:rFonts w:hint="eastAsia"/>
                <w:caps/>
                <w:sz w:val="22"/>
                <w:szCs w:val="22"/>
              </w:rPr>
              <w:t>４　参加した研修会や講習会と参加日</w:t>
            </w:r>
          </w:p>
          <w:p w:rsidR="00EF6435" w:rsidRPr="00A84906" w:rsidRDefault="00EF6435" w:rsidP="00A84906">
            <w:pPr>
              <w:ind w:left="220" w:hangingChars="100" w:hanging="220"/>
              <w:rPr>
                <w:rFonts w:hint="eastAsia"/>
                <w:caps/>
                <w:sz w:val="22"/>
                <w:szCs w:val="22"/>
              </w:rPr>
            </w:pPr>
            <w:r w:rsidRPr="00A84906">
              <w:rPr>
                <w:rFonts w:hint="eastAsia"/>
                <w:caps/>
                <w:sz w:val="22"/>
                <w:szCs w:val="22"/>
              </w:rPr>
              <w:t>※研修会や講習会に参加できなかった場合には，「鹿児島県</w:t>
            </w:r>
            <w:r w:rsidRPr="00A84906">
              <w:rPr>
                <w:rFonts w:hint="eastAsia"/>
                <w:caps/>
                <w:sz w:val="22"/>
                <w:szCs w:val="22"/>
              </w:rPr>
              <w:t>IPM</w:t>
            </w:r>
            <w:r w:rsidRPr="00A84906">
              <w:rPr>
                <w:rFonts w:hint="eastAsia"/>
                <w:caps/>
                <w:sz w:val="22"/>
                <w:szCs w:val="22"/>
              </w:rPr>
              <w:t>ネットワーク」への加入で条件を満たすこととし，加入者であることを記載する。</w:t>
            </w:r>
          </w:p>
          <w:p w:rsidR="002D42A3" w:rsidRPr="00A84906" w:rsidRDefault="00EF6435" w:rsidP="00EF6435">
            <w:pPr>
              <w:rPr>
                <w:rFonts w:hint="eastAsia"/>
                <w:caps/>
                <w:sz w:val="22"/>
                <w:szCs w:val="22"/>
              </w:rPr>
            </w:pPr>
            <w:r w:rsidRPr="00A84906">
              <w:rPr>
                <w:rFonts w:hint="eastAsia"/>
                <w:caps/>
                <w:sz w:val="22"/>
                <w:szCs w:val="22"/>
              </w:rPr>
              <w:t>５　その他活用した情報等</w:t>
            </w:r>
          </w:p>
        </w:tc>
      </w:tr>
      <w:tr w:rsidR="007E5747" w:rsidRPr="00A84906" w:rsidTr="00A84906">
        <w:trPr>
          <w:trHeight w:val="420"/>
          <w:jc w:val="center"/>
        </w:trPr>
        <w:tc>
          <w:tcPr>
            <w:tcW w:w="1936" w:type="dxa"/>
            <w:vMerge w:val="restart"/>
          </w:tcPr>
          <w:p w:rsidR="007E5747" w:rsidRPr="00A84906" w:rsidRDefault="007E5747" w:rsidP="007E5747">
            <w:pPr>
              <w:rPr>
                <w:rFonts w:hint="eastAsia"/>
                <w:caps/>
                <w:sz w:val="22"/>
                <w:szCs w:val="22"/>
              </w:rPr>
            </w:pPr>
            <w:r w:rsidRPr="00A84906">
              <w:rPr>
                <w:rFonts w:hint="eastAsia"/>
                <w:caps/>
                <w:sz w:val="22"/>
                <w:szCs w:val="22"/>
              </w:rPr>
              <w:t>記帳管理</w:t>
            </w:r>
          </w:p>
        </w:tc>
        <w:tc>
          <w:tcPr>
            <w:tcW w:w="1056" w:type="dxa"/>
            <w:vAlign w:val="center"/>
          </w:tcPr>
          <w:p w:rsidR="007E5747" w:rsidRPr="00A84906" w:rsidRDefault="007E5747" w:rsidP="00A84906">
            <w:pPr>
              <w:jc w:val="center"/>
              <w:rPr>
                <w:rFonts w:hint="eastAsia"/>
                <w:caps/>
                <w:sz w:val="22"/>
                <w:szCs w:val="22"/>
              </w:rPr>
            </w:pPr>
            <w:r w:rsidRPr="00A84906">
              <w:rPr>
                <w:rFonts w:hint="eastAsia"/>
                <w:caps/>
                <w:sz w:val="22"/>
                <w:szCs w:val="22"/>
              </w:rPr>
              <w:t>ねらい</w:t>
            </w:r>
          </w:p>
        </w:tc>
        <w:tc>
          <w:tcPr>
            <w:tcW w:w="6095" w:type="dxa"/>
          </w:tcPr>
          <w:p w:rsidR="007E5747" w:rsidRPr="00A84906" w:rsidRDefault="00EF6435" w:rsidP="00A84906">
            <w:pPr>
              <w:ind w:firstLineChars="100" w:firstLine="220"/>
              <w:rPr>
                <w:rFonts w:hint="eastAsia"/>
                <w:caps/>
                <w:sz w:val="22"/>
                <w:szCs w:val="22"/>
              </w:rPr>
            </w:pPr>
            <w:bookmarkStart w:id="1" w:name="OLE_LINK2"/>
            <w:r w:rsidRPr="00A84906">
              <w:rPr>
                <w:rFonts w:hint="eastAsia"/>
                <w:caps/>
                <w:sz w:val="22"/>
                <w:szCs w:val="22"/>
              </w:rPr>
              <w:t>効率的に次作の計画を作成し，技術の改善等を図るため，実施した作業の時期及び内容等を記録する。</w:t>
            </w:r>
            <w:bookmarkEnd w:id="1"/>
          </w:p>
        </w:tc>
      </w:tr>
      <w:tr w:rsidR="007E5747" w:rsidRPr="00A84906" w:rsidTr="00A84906">
        <w:trPr>
          <w:trHeight w:val="420"/>
          <w:jc w:val="center"/>
        </w:trPr>
        <w:tc>
          <w:tcPr>
            <w:tcW w:w="1936" w:type="dxa"/>
            <w:vMerge/>
          </w:tcPr>
          <w:p w:rsidR="007E5747" w:rsidRPr="00A84906" w:rsidRDefault="007E5747">
            <w:pPr>
              <w:rPr>
                <w:rFonts w:hint="eastAsia"/>
                <w:caps/>
                <w:sz w:val="22"/>
                <w:szCs w:val="22"/>
              </w:rPr>
            </w:pPr>
          </w:p>
        </w:tc>
        <w:tc>
          <w:tcPr>
            <w:tcW w:w="1056" w:type="dxa"/>
            <w:vAlign w:val="center"/>
          </w:tcPr>
          <w:p w:rsidR="007E5747" w:rsidRPr="00A84906" w:rsidRDefault="007E5747" w:rsidP="00A84906">
            <w:pPr>
              <w:jc w:val="center"/>
              <w:rPr>
                <w:rFonts w:hint="eastAsia"/>
                <w:caps/>
                <w:sz w:val="22"/>
                <w:szCs w:val="22"/>
              </w:rPr>
            </w:pPr>
            <w:r w:rsidRPr="00A84906">
              <w:rPr>
                <w:rFonts w:hint="eastAsia"/>
                <w:caps/>
                <w:sz w:val="22"/>
                <w:szCs w:val="22"/>
              </w:rPr>
              <w:t>留意点</w:t>
            </w:r>
          </w:p>
        </w:tc>
        <w:tc>
          <w:tcPr>
            <w:tcW w:w="6095" w:type="dxa"/>
          </w:tcPr>
          <w:p w:rsidR="00A47A89" w:rsidRPr="00A84906" w:rsidRDefault="00A47A89" w:rsidP="00A47A89">
            <w:pPr>
              <w:rPr>
                <w:rFonts w:hint="eastAsia"/>
                <w:caps/>
                <w:sz w:val="22"/>
                <w:szCs w:val="22"/>
              </w:rPr>
            </w:pPr>
            <w:r w:rsidRPr="00A84906">
              <w:rPr>
                <w:rFonts w:hint="eastAsia"/>
                <w:caps/>
                <w:sz w:val="22"/>
                <w:szCs w:val="22"/>
              </w:rPr>
              <w:t>自主点検シート又は記帳管理簿等へ記録する内容</w:t>
            </w:r>
          </w:p>
          <w:p w:rsidR="007E5747" w:rsidRPr="00A84906" w:rsidRDefault="007E5747" w:rsidP="000A459A">
            <w:pPr>
              <w:rPr>
                <w:rFonts w:hint="eastAsia"/>
                <w:caps/>
                <w:sz w:val="22"/>
                <w:szCs w:val="22"/>
              </w:rPr>
            </w:pPr>
            <w:r w:rsidRPr="00A84906">
              <w:rPr>
                <w:rFonts w:hint="eastAsia"/>
                <w:caps/>
                <w:sz w:val="22"/>
                <w:szCs w:val="22"/>
              </w:rPr>
              <w:t xml:space="preserve">　実施の有無を記載することで条件を満たすが，記帳管理簿又は電子データ等は別途保存しておく。</w:t>
            </w:r>
          </w:p>
        </w:tc>
      </w:tr>
      <w:tr w:rsidR="00367950" w:rsidRPr="00A84906" w:rsidTr="00A84906">
        <w:trPr>
          <w:trHeight w:val="420"/>
          <w:jc w:val="center"/>
        </w:trPr>
        <w:tc>
          <w:tcPr>
            <w:tcW w:w="1936" w:type="dxa"/>
            <w:vMerge w:val="restart"/>
          </w:tcPr>
          <w:p w:rsidR="00367950" w:rsidRPr="00A84906" w:rsidRDefault="00367950" w:rsidP="00CF381D">
            <w:pPr>
              <w:rPr>
                <w:rFonts w:hint="eastAsia"/>
                <w:caps/>
                <w:sz w:val="22"/>
                <w:szCs w:val="22"/>
              </w:rPr>
            </w:pPr>
            <w:r w:rsidRPr="00A84906">
              <w:rPr>
                <w:rFonts w:hint="eastAsia"/>
                <w:caps/>
                <w:sz w:val="22"/>
                <w:szCs w:val="22"/>
              </w:rPr>
              <w:t>健全苗の使用</w:t>
            </w:r>
          </w:p>
        </w:tc>
        <w:tc>
          <w:tcPr>
            <w:tcW w:w="1056" w:type="dxa"/>
            <w:vAlign w:val="center"/>
          </w:tcPr>
          <w:p w:rsidR="00367950" w:rsidRPr="00A84906" w:rsidRDefault="00367950" w:rsidP="00A84906">
            <w:pPr>
              <w:jc w:val="center"/>
              <w:rPr>
                <w:rFonts w:hint="eastAsia"/>
                <w:caps/>
                <w:sz w:val="22"/>
                <w:szCs w:val="22"/>
              </w:rPr>
            </w:pPr>
            <w:r w:rsidRPr="00A84906">
              <w:rPr>
                <w:rFonts w:hint="eastAsia"/>
                <w:caps/>
                <w:sz w:val="22"/>
                <w:szCs w:val="22"/>
              </w:rPr>
              <w:t>ねらい</w:t>
            </w:r>
          </w:p>
        </w:tc>
        <w:tc>
          <w:tcPr>
            <w:tcW w:w="6095" w:type="dxa"/>
          </w:tcPr>
          <w:p w:rsidR="0046676C" w:rsidRPr="00A84906" w:rsidRDefault="00367950" w:rsidP="0046676C">
            <w:pPr>
              <w:rPr>
                <w:rFonts w:hint="eastAsia"/>
                <w:caps/>
                <w:sz w:val="22"/>
                <w:szCs w:val="22"/>
              </w:rPr>
            </w:pPr>
            <w:r w:rsidRPr="00A84906">
              <w:rPr>
                <w:rFonts w:hint="eastAsia"/>
                <w:caps/>
                <w:sz w:val="22"/>
                <w:szCs w:val="22"/>
              </w:rPr>
              <w:t xml:space="preserve">　</w:t>
            </w:r>
            <w:r w:rsidR="0046676C" w:rsidRPr="00A84906">
              <w:rPr>
                <w:rFonts w:hint="eastAsia"/>
                <w:caps/>
                <w:sz w:val="22"/>
                <w:szCs w:val="22"/>
              </w:rPr>
              <w:t>苗木を</w:t>
            </w:r>
            <w:r w:rsidR="00CE2ADF" w:rsidRPr="00A84906">
              <w:rPr>
                <w:rFonts w:hint="eastAsia"/>
                <w:caps/>
                <w:sz w:val="22"/>
                <w:szCs w:val="22"/>
              </w:rPr>
              <w:t>介した</w:t>
            </w:r>
            <w:r w:rsidR="0046676C" w:rsidRPr="00A84906">
              <w:rPr>
                <w:rFonts w:hint="eastAsia"/>
                <w:caps/>
                <w:sz w:val="22"/>
                <w:szCs w:val="22"/>
              </w:rPr>
              <w:t>ほ場への病害虫の持ち込みを防ぐため，適正な病害虫管理下で育成された苗木を使用するとともに，</w:t>
            </w:r>
            <w:r w:rsidR="0053031C" w:rsidRPr="00A84906">
              <w:rPr>
                <w:rFonts w:hint="eastAsia"/>
                <w:caps/>
                <w:sz w:val="22"/>
                <w:szCs w:val="22"/>
              </w:rPr>
              <w:t>苗木の導入にあたっては，</w:t>
            </w:r>
            <w:r w:rsidR="0046676C" w:rsidRPr="00A84906">
              <w:rPr>
                <w:rFonts w:hint="eastAsia"/>
                <w:caps/>
                <w:sz w:val="22"/>
                <w:szCs w:val="22"/>
              </w:rPr>
              <w:t>関連する法規を遵守すること。</w:t>
            </w:r>
          </w:p>
          <w:p w:rsidR="00367950" w:rsidRPr="00A84906" w:rsidRDefault="0046676C" w:rsidP="003F6F01">
            <w:pPr>
              <w:rPr>
                <w:rFonts w:hint="eastAsia"/>
                <w:caps/>
                <w:sz w:val="22"/>
                <w:szCs w:val="22"/>
              </w:rPr>
            </w:pPr>
            <w:r w:rsidRPr="00A84906">
              <w:rPr>
                <w:rFonts w:hint="eastAsia"/>
                <w:caps/>
                <w:sz w:val="22"/>
                <w:szCs w:val="22"/>
              </w:rPr>
              <w:t xml:space="preserve">　</w:t>
            </w:r>
            <w:r w:rsidR="00E633D5" w:rsidRPr="00A84906">
              <w:rPr>
                <w:rFonts w:hint="eastAsia"/>
                <w:caps/>
                <w:sz w:val="22"/>
                <w:szCs w:val="22"/>
              </w:rPr>
              <w:t>また，実践者自らが苗木を育成する場合にも，適正な管理に努める</w:t>
            </w:r>
            <w:r w:rsidR="00A63655" w:rsidRPr="00A84906">
              <w:rPr>
                <w:rFonts w:hint="eastAsia"/>
                <w:caps/>
                <w:sz w:val="22"/>
                <w:szCs w:val="22"/>
              </w:rPr>
              <w:t>。</w:t>
            </w:r>
          </w:p>
        </w:tc>
      </w:tr>
      <w:tr w:rsidR="00367950" w:rsidRPr="00A84906" w:rsidTr="00A84906">
        <w:trPr>
          <w:trHeight w:val="420"/>
          <w:jc w:val="center"/>
        </w:trPr>
        <w:tc>
          <w:tcPr>
            <w:tcW w:w="1936" w:type="dxa"/>
            <w:vMerge/>
          </w:tcPr>
          <w:p w:rsidR="00367950" w:rsidRPr="00A84906" w:rsidRDefault="00367950">
            <w:pPr>
              <w:rPr>
                <w:rFonts w:hint="eastAsia"/>
                <w:caps/>
                <w:sz w:val="22"/>
                <w:szCs w:val="22"/>
              </w:rPr>
            </w:pPr>
          </w:p>
        </w:tc>
        <w:tc>
          <w:tcPr>
            <w:tcW w:w="1056" w:type="dxa"/>
            <w:vAlign w:val="center"/>
          </w:tcPr>
          <w:p w:rsidR="00367950" w:rsidRPr="00A84906" w:rsidRDefault="00367950" w:rsidP="00A84906">
            <w:pPr>
              <w:jc w:val="center"/>
              <w:rPr>
                <w:rFonts w:hint="eastAsia"/>
                <w:caps/>
                <w:sz w:val="22"/>
                <w:szCs w:val="22"/>
              </w:rPr>
            </w:pPr>
            <w:r w:rsidRPr="00A84906">
              <w:rPr>
                <w:rFonts w:hint="eastAsia"/>
                <w:caps/>
                <w:sz w:val="22"/>
                <w:szCs w:val="22"/>
              </w:rPr>
              <w:t>留意点</w:t>
            </w:r>
          </w:p>
        </w:tc>
        <w:tc>
          <w:tcPr>
            <w:tcW w:w="6095" w:type="dxa"/>
          </w:tcPr>
          <w:p w:rsidR="00A47A89" w:rsidRPr="00A84906" w:rsidRDefault="00A47A89" w:rsidP="00A47A89">
            <w:pPr>
              <w:rPr>
                <w:rFonts w:hint="eastAsia"/>
                <w:caps/>
                <w:sz w:val="22"/>
                <w:szCs w:val="22"/>
              </w:rPr>
            </w:pPr>
            <w:r w:rsidRPr="00A84906">
              <w:rPr>
                <w:rFonts w:hint="eastAsia"/>
                <w:caps/>
                <w:sz w:val="22"/>
                <w:szCs w:val="22"/>
              </w:rPr>
              <w:t>自主点検シート又は記帳管理簿等へ記録する内容</w:t>
            </w:r>
          </w:p>
          <w:p w:rsidR="00EA54C9" w:rsidRPr="00A84906" w:rsidRDefault="00EA54C9" w:rsidP="00EA54C9">
            <w:pPr>
              <w:rPr>
                <w:rFonts w:hint="eastAsia"/>
                <w:caps/>
                <w:sz w:val="22"/>
                <w:szCs w:val="22"/>
              </w:rPr>
            </w:pPr>
            <w:r w:rsidRPr="00A84906">
              <w:rPr>
                <w:rFonts w:hint="eastAsia"/>
                <w:caps/>
                <w:sz w:val="22"/>
                <w:szCs w:val="22"/>
              </w:rPr>
              <w:t>１　苗木を購入した場合には，購入年月日と購入先</w:t>
            </w:r>
          </w:p>
          <w:p w:rsidR="00367950" w:rsidRPr="00A84906" w:rsidRDefault="00EA54C9" w:rsidP="00772A04">
            <w:pPr>
              <w:rPr>
                <w:rFonts w:hint="eastAsia"/>
                <w:caps/>
                <w:sz w:val="22"/>
                <w:szCs w:val="22"/>
              </w:rPr>
            </w:pPr>
            <w:r w:rsidRPr="00A84906">
              <w:rPr>
                <w:rFonts w:hint="eastAsia"/>
                <w:caps/>
                <w:sz w:val="22"/>
                <w:szCs w:val="22"/>
              </w:rPr>
              <w:t>２　苗木を自家育成した場合は，その旨を記録</w:t>
            </w:r>
          </w:p>
        </w:tc>
      </w:tr>
      <w:tr w:rsidR="00E942A5" w:rsidRPr="00A84906" w:rsidTr="00A84906">
        <w:trPr>
          <w:trHeight w:val="690"/>
          <w:jc w:val="center"/>
        </w:trPr>
        <w:tc>
          <w:tcPr>
            <w:tcW w:w="1936" w:type="dxa"/>
            <w:vMerge w:val="restart"/>
          </w:tcPr>
          <w:p w:rsidR="00E942A5" w:rsidRPr="00A84906" w:rsidRDefault="00E942A5">
            <w:pPr>
              <w:rPr>
                <w:rFonts w:hint="eastAsia"/>
                <w:caps/>
                <w:sz w:val="22"/>
                <w:szCs w:val="22"/>
              </w:rPr>
            </w:pPr>
            <w:r w:rsidRPr="00A84906">
              <w:rPr>
                <w:rFonts w:hint="eastAsia"/>
                <w:caps/>
                <w:sz w:val="22"/>
                <w:szCs w:val="22"/>
              </w:rPr>
              <w:t>抵抗性・耐病</w:t>
            </w:r>
            <w:r w:rsidR="0053031C" w:rsidRPr="00A84906">
              <w:rPr>
                <w:rFonts w:hint="eastAsia"/>
                <w:caps/>
                <w:sz w:val="22"/>
                <w:szCs w:val="22"/>
              </w:rPr>
              <w:t>虫</w:t>
            </w:r>
            <w:r w:rsidRPr="00A84906">
              <w:rPr>
                <w:rFonts w:hint="eastAsia"/>
                <w:caps/>
                <w:sz w:val="22"/>
                <w:szCs w:val="22"/>
              </w:rPr>
              <w:t>性</w:t>
            </w:r>
          </w:p>
          <w:p w:rsidR="00E942A5" w:rsidRPr="00A84906" w:rsidRDefault="00E942A5">
            <w:pPr>
              <w:rPr>
                <w:rFonts w:hint="eastAsia"/>
                <w:caps/>
                <w:sz w:val="22"/>
                <w:szCs w:val="22"/>
              </w:rPr>
            </w:pPr>
            <w:r w:rsidRPr="00A84906">
              <w:rPr>
                <w:rFonts w:hint="eastAsia"/>
                <w:caps/>
                <w:sz w:val="22"/>
                <w:szCs w:val="22"/>
              </w:rPr>
              <w:t>品種の利用</w:t>
            </w:r>
          </w:p>
        </w:tc>
        <w:tc>
          <w:tcPr>
            <w:tcW w:w="1056" w:type="dxa"/>
            <w:vAlign w:val="center"/>
          </w:tcPr>
          <w:p w:rsidR="00E942A5" w:rsidRPr="00A84906" w:rsidRDefault="00E942A5" w:rsidP="00A84906">
            <w:pPr>
              <w:jc w:val="center"/>
              <w:rPr>
                <w:rFonts w:hint="eastAsia"/>
                <w:caps/>
                <w:sz w:val="22"/>
                <w:szCs w:val="22"/>
              </w:rPr>
            </w:pPr>
            <w:r w:rsidRPr="00A84906">
              <w:rPr>
                <w:rFonts w:hint="eastAsia"/>
                <w:caps/>
                <w:sz w:val="22"/>
                <w:szCs w:val="22"/>
              </w:rPr>
              <w:t>ねらい</w:t>
            </w:r>
          </w:p>
        </w:tc>
        <w:tc>
          <w:tcPr>
            <w:tcW w:w="6095" w:type="dxa"/>
            <w:vAlign w:val="center"/>
          </w:tcPr>
          <w:p w:rsidR="00E942A5" w:rsidRPr="00A84906" w:rsidRDefault="00E942A5" w:rsidP="00367950">
            <w:pPr>
              <w:rPr>
                <w:rFonts w:hint="eastAsia"/>
                <w:caps/>
                <w:sz w:val="22"/>
                <w:szCs w:val="22"/>
              </w:rPr>
            </w:pPr>
            <w:r w:rsidRPr="00A84906">
              <w:rPr>
                <w:rFonts w:hint="eastAsia"/>
                <w:caps/>
                <w:sz w:val="22"/>
                <w:szCs w:val="22"/>
              </w:rPr>
              <w:t xml:space="preserve">　病害</w:t>
            </w:r>
            <w:r w:rsidR="00C904AF" w:rsidRPr="00A84906">
              <w:rPr>
                <w:rFonts w:hint="eastAsia"/>
                <w:caps/>
                <w:sz w:val="22"/>
                <w:szCs w:val="22"/>
              </w:rPr>
              <w:t>等による被害を抑制するため，抵抗性又は耐病虫</w:t>
            </w:r>
            <w:r w:rsidRPr="00A84906">
              <w:rPr>
                <w:rFonts w:hint="eastAsia"/>
                <w:caps/>
                <w:sz w:val="22"/>
                <w:szCs w:val="22"/>
              </w:rPr>
              <w:t>性を有する品種を利用する。</w:t>
            </w:r>
          </w:p>
        </w:tc>
      </w:tr>
      <w:tr w:rsidR="00E942A5" w:rsidRPr="00A84906" w:rsidTr="00A84906">
        <w:trPr>
          <w:trHeight w:val="702"/>
          <w:jc w:val="center"/>
        </w:trPr>
        <w:tc>
          <w:tcPr>
            <w:tcW w:w="1936" w:type="dxa"/>
            <w:vMerge/>
          </w:tcPr>
          <w:p w:rsidR="00E942A5" w:rsidRPr="00A84906" w:rsidRDefault="00E942A5">
            <w:pPr>
              <w:rPr>
                <w:rFonts w:hint="eastAsia"/>
                <w:caps/>
                <w:sz w:val="22"/>
                <w:szCs w:val="22"/>
              </w:rPr>
            </w:pPr>
          </w:p>
        </w:tc>
        <w:tc>
          <w:tcPr>
            <w:tcW w:w="1056" w:type="dxa"/>
            <w:vAlign w:val="center"/>
          </w:tcPr>
          <w:p w:rsidR="00E942A5" w:rsidRPr="00A84906" w:rsidRDefault="00E942A5" w:rsidP="00A84906">
            <w:pPr>
              <w:jc w:val="center"/>
              <w:rPr>
                <w:rFonts w:hint="eastAsia"/>
                <w:caps/>
                <w:sz w:val="22"/>
                <w:szCs w:val="22"/>
              </w:rPr>
            </w:pPr>
            <w:r w:rsidRPr="00A84906">
              <w:rPr>
                <w:rFonts w:hint="eastAsia"/>
                <w:caps/>
                <w:sz w:val="22"/>
                <w:szCs w:val="22"/>
              </w:rPr>
              <w:t>留意点</w:t>
            </w:r>
          </w:p>
        </w:tc>
        <w:tc>
          <w:tcPr>
            <w:tcW w:w="6095" w:type="dxa"/>
          </w:tcPr>
          <w:p w:rsidR="00A47A89" w:rsidRPr="00A84906" w:rsidRDefault="00A47A89" w:rsidP="00A47A89">
            <w:pPr>
              <w:rPr>
                <w:rFonts w:hint="eastAsia"/>
                <w:caps/>
                <w:sz w:val="22"/>
                <w:szCs w:val="22"/>
              </w:rPr>
            </w:pPr>
            <w:r w:rsidRPr="00A84906">
              <w:rPr>
                <w:rFonts w:hint="eastAsia"/>
                <w:caps/>
                <w:sz w:val="22"/>
                <w:szCs w:val="22"/>
              </w:rPr>
              <w:t>自主点検シート又は記帳管理簿等へ記録する内容</w:t>
            </w:r>
          </w:p>
          <w:p w:rsidR="00E942A5" w:rsidRPr="00A84906" w:rsidRDefault="00367950" w:rsidP="00E942A5">
            <w:pPr>
              <w:rPr>
                <w:rFonts w:hint="eastAsia"/>
                <w:caps/>
                <w:sz w:val="22"/>
                <w:szCs w:val="22"/>
              </w:rPr>
            </w:pPr>
            <w:r w:rsidRPr="00A84906">
              <w:rPr>
                <w:rFonts w:hint="eastAsia"/>
                <w:caps/>
                <w:sz w:val="22"/>
                <w:szCs w:val="22"/>
              </w:rPr>
              <w:t>１　実施の有無</w:t>
            </w:r>
          </w:p>
          <w:p w:rsidR="00A63655" w:rsidRPr="003F6F01" w:rsidRDefault="00A63655" w:rsidP="00E942A5">
            <w:pPr>
              <w:rPr>
                <w:rFonts w:hint="eastAsia"/>
                <w:caps/>
                <w:color w:val="000000"/>
                <w:sz w:val="22"/>
                <w:szCs w:val="22"/>
              </w:rPr>
            </w:pPr>
            <w:r w:rsidRPr="003F6F01">
              <w:rPr>
                <w:rFonts w:hint="eastAsia"/>
                <w:caps/>
                <w:color w:val="000000"/>
                <w:sz w:val="22"/>
                <w:szCs w:val="22"/>
              </w:rPr>
              <w:t>２　利用した品種</w:t>
            </w:r>
          </w:p>
        </w:tc>
      </w:tr>
    </w:tbl>
    <w:p w:rsidR="00304533" w:rsidRDefault="00304533">
      <w:r>
        <w:br w:type="page"/>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1056"/>
        <w:gridCol w:w="6095"/>
      </w:tblGrid>
      <w:tr w:rsidR="00BB707A" w:rsidRPr="00A84906" w:rsidTr="00A84906">
        <w:trPr>
          <w:trHeight w:val="420"/>
          <w:jc w:val="center"/>
        </w:trPr>
        <w:tc>
          <w:tcPr>
            <w:tcW w:w="1936" w:type="dxa"/>
            <w:vMerge w:val="restart"/>
          </w:tcPr>
          <w:p w:rsidR="0099408A" w:rsidRPr="00A84906" w:rsidRDefault="0099408A" w:rsidP="0099408A">
            <w:pPr>
              <w:rPr>
                <w:rFonts w:hint="eastAsia"/>
                <w:caps/>
                <w:sz w:val="22"/>
                <w:szCs w:val="22"/>
              </w:rPr>
            </w:pPr>
            <w:r w:rsidRPr="00A84906">
              <w:rPr>
                <w:rFonts w:hint="eastAsia"/>
                <w:caps/>
                <w:sz w:val="22"/>
                <w:szCs w:val="22"/>
              </w:rPr>
              <w:t>土壌及び</w:t>
            </w:r>
          </w:p>
          <w:p w:rsidR="0099408A" w:rsidRPr="00A84906" w:rsidRDefault="0099408A" w:rsidP="0099408A">
            <w:pPr>
              <w:rPr>
                <w:rFonts w:hint="eastAsia"/>
                <w:caps/>
                <w:sz w:val="22"/>
                <w:szCs w:val="22"/>
              </w:rPr>
            </w:pPr>
            <w:r w:rsidRPr="00A84906">
              <w:rPr>
                <w:rFonts w:hint="eastAsia"/>
                <w:caps/>
                <w:sz w:val="22"/>
                <w:szCs w:val="22"/>
              </w:rPr>
              <w:t>施肥管理</w:t>
            </w:r>
          </w:p>
          <w:p w:rsidR="00BB707A" w:rsidRPr="00A84906" w:rsidRDefault="0099408A" w:rsidP="0099408A">
            <w:pPr>
              <w:rPr>
                <w:rFonts w:hint="eastAsia"/>
                <w:caps/>
                <w:sz w:val="22"/>
                <w:szCs w:val="22"/>
              </w:rPr>
            </w:pPr>
            <w:r w:rsidRPr="00A84906">
              <w:rPr>
                <w:rFonts w:hint="eastAsia"/>
                <w:caps/>
                <w:sz w:val="22"/>
                <w:szCs w:val="22"/>
              </w:rPr>
              <w:t>（土壌診断及び生育診断）</w:t>
            </w:r>
          </w:p>
        </w:tc>
        <w:tc>
          <w:tcPr>
            <w:tcW w:w="1056" w:type="dxa"/>
            <w:vAlign w:val="center"/>
          </w:tcPr>
          <w:p w:rsidR="00BB707A" w:rsidRPr="00A84906" w:rsidRDefault="00BB707A" w:rsidP="00A84906">
            <w:pPr>
              <w:jc w:val="center"/>
              <w:rPr>
                <w:rFonts w:hint="eastAsia"/>
                <w:caps/>
                <w:sz w:val="22"/>
                <w:szCs w:val="22"/>
              </w:rPr>
            </w:pPr>
            <w:r w:rsidRPr="00A84906">
              <w:rPr>
                <w:rFonts w:hint="eastAsia"/>
                <w:caps/>
                <w:sz w:val="22"/>
                <w:szCs w:val="22"/>
              </w:rPr>
              <w:t>ねらい</w:t>
            </w:r>
          </w:p>
        </w:tc>
        <w:tc>
          <w:tcPr>
            <w:tcW w:w="6095" w:type="dxa"/>
          </w:tcPr>
          <w:p w:rsidR="00BB707A" w:rsidRPr="00A84906" w:rsidRDefault="00BB707A" w:rsidP="006D46FE">
            <w:pPr>
              <w:rPr>
                <w:rFonts w:hint="eastAsia"/>
                <w:caps/>
                <w:sz w:val="22"/>
                <w:szCs w:val="22"/>
              </w:rPr>
            </w:pPr>
            <w:r w:rsidRPr="00A84906">
              <w:rPr>
                <w:rFonts w:hint="eastAsia"/>
                <w:caps/>
                <w:sz w:val="22"/>
                <w:szCs w:val="22"/>
              </w:rPr>
              <w:t xml:space="preserve">　</w:t>
            </w:r>
            <w:r w:rsidR="006D46FE" w:rsidRPr="0036595E">
              <w:rPr>
                <w:rFonts w:hint="eastAsia"/>
                <w:caps/>
                <w:sz w:val="22"/>
                <w:szCs w:val="22"/>
              </w:rPr>
              <w:t>土壌の適正な化学性や物理性などの保持や改善を通じて，健全な土壌環境や作物生産を図るため，土壌や樹齢などの土壌改良基準及び施肥基準を遵守する。</w:t>
            </w:r>
          </w:p>
        </w:tc>
      </w:tr>
      <w:tr w:rsidR="00BB707A" w:rsidRPr="00A84906" w:rsidTr="00A84906">
        <w:trPr>
          <w:trHeight w:val="410"/>
          <w:jc w:val="center"/>
        </w:trPr>
        <w:tc>
          <w:tcPr>
            <w:tcW w:w="1936" w:type="dxa"/>
            <w:vMerge/>
          </w:tcPr>
          <w:p w:rsidR="00BB707A" w:rsidRPr="00A84906" w:rsidRDefault="00BB707A">
            <w:pPr>
              <w:rPr>
                <w:rFonts w:hint="eastAsia"/>
                <w:caps/>
                <w:sz w:val="22"/>
                <w:szCs w:val="22"/>
              </w:rPr>
            </w:pPr>
          </w:p>
        </w:tc>
        <w:tc>
          <w:tcPr>
            <w:tcW w:w="1056" w:type="dxa"/>
            <w:vAlign w:val="center"/>
          </w:tcPr>
          <w:p w:rsidR="00BB707A" w:rsidRPr="00A84906" w:rsidRDefault="00BB707A" w:rsidP="00A84906">
            <w:pPr>
              <w:jc w:val="center"/>
              <w:rPr>
                <w:rFonts w:hint="eastAsia"/>
                <w:caps/>
                <w:sz w:val="22"/>
                <w:szCs w:val="22"/>
              </w:rPr>
            </w:pPr>
            <w:r w:rsidRPr="00A84906">
              <w:rPr>
                <w:rFonts w:hint="eastAsia"/>
                <w:caps/>
                <w:sz w:val="22"/>
                <w:szCs w:val="22"/>
              </w:rPr>
              <w:t>留意点</w:t>
            </w:r>
          </w:p>
        </w:tc>
        <w:tc>
          <w:tcPr>
            <w:tcW w:w="6095" w:type="dxa"/>
          </w:tcPr>
          <w:p w:rsidR="006D46FE" w:rsidRPr="007332BB" w:rsidRDefault="006D46FE" w:rsidP="006D46FE">
            <w:pPr>
              <w:rPr>
                <w:caps/>
                <w:sz w:val="22"/>
                <w:szCs w:val="22"/>
              </w:rPr>
            </w:pPr>
            <w:r w:rsidRPr="007332BB">
              <w:rPr>
                <w:rFonts w:hint="eastAsia"/>
                <w:caps/>
                <w:sz w:val="22"/>
                <w:szCs w:val="22"/>
              </w:rPr>
              <w:t>自主点検シート又は記帳管理簿等へ記録する内容</w:t>
            </w:r>
          </w:p>
          <w:p w:rsidR="006D46FE" w:rsidRPr="007332BB" w:rsidRDefault="006D46FE" w:rsidP="006D46FE">
            <w:pPr>
              <w:ind w:left="220" w:hangingChars="100" w:hanging="220"/>
              <w:rPr>
                <w:caps/>
                <w:sz w:val="22"/>
                <w:szCs w:val="22"/>
              </w:rPr>
            </w:pPr>
            <w:r w:rsidRPr="007332BB">
              <w:rPr>
                <w:rFonts w:hint="eastAsia"/>
                <w:caps/>
                <w:sz w:val="22"/>
                <w:szCs w:val="22"/>
              </w:rPr>
              <w:t>１　土壌診断を実施した場合には，診断実施機関及び診断ほ場面積</w:t>
            </w:r>
          </w:p>
          <w:p w:rsidR="006D46FE" w:rsidRPr="007332BB" w:rsidRDefault="006D46FE" w:rsidP="006D46FE">
            <w:pPr>
              <w:rPr>
                <w:caps/>
                <w:sz w:val="22"/>
                <w:szCs w:val="22"/>
              </w:rPr>
            </w:pPr>
            <w:r w:rsidRPr="007332BB">
              <w:rPr>
                <w:rFonts w:hint="eastAsia"/>
                <w:caps/>
                <w:sz w:val="22"/>
                <w:szCs w:val="22"/>
              </w:rPr>
              <w:t>２　生育診断の場合には，実施の有無</w:t>
            </w:r>
          </w:p>
          <w:p w:rsidR="00BB707A" w:rsidRPr="00A84906" w:rsidRDefault="006D46FE" w:rsidP="006D46FE">
            <w:pPr>
              <w:rPr>
                <w:rFonts w:hint="eastAsia"/>
                <w:caps/>
                <w:sz w:val="22"/>
                <w:szCs w:val="22"/>
              </w:rPr>
            </w:pPr>
            <w:r w:rsidRPr="007332BB">
              <w:rPr>
                <w:rFonts w:hint="eastAsia"/>
                <w:caps/>
                <w:sz w:val="22"/>
                <w:szCs w:val="22"/>
              </w:rPr>
              <w:t xml:space="preserve">３　</w:t>
            </w:r>
            <w:r w:rsidRPr="006D46FE">
              <w:rPr>
                <w:rFonts w:hint="eastAsia"/>
                <w:caps/>
                <w:sz w:val="22"/>
                <w:szCs w:val="22"/>
              </w:rPr>
              <w:t>樹齢ごとの</w:t>
            </w:r>
            <w:r w:rsidRPr="007332BB">
              <w:rPr>
                <w:rFonts w:hint="eastAsia"/>
                <w:caps/>
                <w:sz w:val="22"/>
                <w:szCs w:val="22"/>
              </w:rPr>
              <w:t>施肥基準量の把握の有無</w:t>
            </w:r>
          </w:p>
        </w:tc>
      </w:tr>
      <w:tr w:rsidR="00B90D1A" w:rsidRPr="00A84906" w:rsidTr="00A84906">
        <w:trPr>
          <w:trHeight w:val="983"/>
          <w:jc w:val="center"/>
        </w:trPr>
        <w:tc>
          <w:tcPr>
            <w:tcW w:w="1936" w:type="dxa"/>
            <w:vMerge w:val="restart"/>
          </w:tcPr>
          <w:p w:rsidR="0022778B" w:rsidRPr="00A84906" w:rsidRDefault="0022778B" w:rsidP="0022778B">
            <w:pPr>
              <w:rPr>
                <w:rFonts w:hint="eastAsia"/>
                <w:caps/>
                <w:sz w:val="22"/>
                <w:szCs w:val="22"/>
              </w:rPr>
            </w:pPr>
            <w:r w:rsidRPr="00A84906">
              <w:rPr>
                <w:rFonts w:hint="eastAsia"/>
                <w:caps/>
                <w:sz w:val="22"/>
                <w:szCs w:val="22"/>
              </w:rPr>
              <w:t>土壌及び</w:t>
            </w:r>
          </w:p>
          <w:p w:rsidR="0022778B" w:rsidRPr="00A84906" w:rsidRDefault="0022778B" w:rsidP="0022778B">
            <w:pPr>
              <w:rPr>
                <w:rFonts w:hint="eastAsia"/>
                <w:caps/>
                <w:sz w:val="22"/>
                <w:szCs w:val="22"/>
              </w:rPr>
            </w:pPr>
            <w:r w:rsidRPr="00A84906">
              <w:rPr>
                <w:rFonts w:hint="eastAsia"/>
                <w:caps/>
                <w:sz w:val="22"/>
                <w:szCs w:val="22"/>
              </w:rPr>
              <w:t>施肥管理</w:t>
            </w:r>
          </w:p>
          <w:p w:rsidR="0022778B" w:rsidRPr="00A84906" w:rsidRDefault="00B90D1A">
            <w:pPr>
              <w:rPr>
                <w:rFonts w:hint="eastAsia"/>
                <w:caps/>
                <w:sz w:val="22"/>
                <w:szCs w:val="22"/>
              </w:rPr>
            </w:pPr>
            <w:r w:rsidRPr="00A84906">
              <w:rPr>
                <w:rFonts w:hint="eastAsia"/>
                <w:caps/>
                <w:sz w:val="22"/>
                <w:szCs w:val="22"/>
              </w:rPr>
              <w:t>（</w:t>
            </w:r>
            <w:r w:rsidR="0022778B" w:rsidRPr="00A84906">
              <w:rPr>
                <w:rFonts w:hint="eastAsia"/>
                <w:caps/>
                <w:sz w:val="22"/>
                <w:szCs w:val="22"/>
              </w:rPr>
              <w:t>良質</w:t>
            </w:r>
            <w:r w:rsidRPr="00A84906">
              <w:rPr>
                <w:rFonts w:hint="eastAsia"/>
                <w:caps/>
                <w:sz w:val="22"/>
                <w:szCs w:val="22"/>
              </w:rPr>
              <w:t>堆肥</w:t>
            </w:r>
            <w:r w:rsidR="0022778B" w:rsidRPr="00A84906">
              <w:rPr>
                <w:rFonts w:hint="eastAsia"/>
                <w:caps/>
                <w:sz w:val="22"/>
                <w:szCs w:val="22"/>
              </w:rPr>
              <w:t>の</w:t>
            </w:r>
          </w:p>
          <w:p w:rsidR="00B90D1A" w:rsidRPr="00A84906" w:rsidRDefault="0022778B">
            <w:pPr>
              <w:rPr>
                <w:rFonts w:hint="eastAsia"/>
                <w:caps/>
                <w:sz w:val="22"/>
                <w:szCs w:val="22"/>
              </w:rPr>
            </w:pPr>
            <w:r w:rsidRPr="00A84906">
              <w:rPr>
                <w:rFonts w:hint="eastAsia"/>
                <w:caps/>
                <w:sz w:val="22"/>
                <w:szCs w:val="22"/>
              </w:rPr>
              <w:t>施用</w:t>
            </w:r>
            <w:r w:rsidR="00B90D1A" w:rsidRPr="00A84906">
              <w:rPr>
                <w:rFonts w:hint="eastAsia"/>
                <w:caps/>
                <w:sz w:val="22"/>
                <w:szCs w:val="22"/>
              </w:rPr>
              <w:t>）</w:t>
            </w:r>
          </w:p>
        </w:tc>
        <w:tc>
          <w:tcPr>
            <w:tcW w:w="1056" w:type="dxa"/>
            <w:vAlign w:val="center"/>
          </w:tcPr>
          <w:p w:rsidR="00B90D1A" w:rsidRPr="00A84906" w:rsidRDefault="00B90D1A" w:rsidP="00A84906">
            <w:pPr>
              <w:jc w:val="center"/>
              <w:rPr>
                <w:rFonts w:hint="eastAsia"/>
                <w:caps/>
                <w:sz w:val="22"/>
                <w:szCs w:val="22"/>
              </w:rPr>
            </w:pPr>
            <w:r w:rsidRPr="00A84906">
              <w:rPr>
                <w:rFonts w:hint="eastAsia"/>
                <w:caps/>
                <w:sz w:val="22"/>
                <w:szCs w:val="22"/>
              </w:rPr>
              <w:t>ねらい</w:t>
            </w:r>
          </w:p>
        </w:tc>
        <w:tc>
          <w:tcPr>
            <w:tcW w:w="6095" w:type="dxa"/>
          </w:tcPr>
          <w:p w:rsidR="00B90D1A" w:rsidRPr="00A84906" w:rsidRDefault="006D46FE" w:rsidP="00A84906">
            <w:pPr>
              <w:ind w:firstLineChars="100" w:firstLine="220"/>
              <w:rPr>
                <w:rFonts w:hint="eastAsia"/>
                <w:caps/>
                <w:sz w:val="22"/>
                <w:szCs w:val="22"/>
              </w:rPr>
            </w:pPr>
            <w:r w:rsidRPr="0036595E">
              <w:rPr>
                <w:rFonts w:hint="eastAsia"/>
                <w:caps/>
                <w:sz w:val="22"/>
                <w:szCs w:val="22"/>
              </w:rPr>
              <w:t>土壌の適正な物理性や生物相などの保持や改善を図り，土壌の生産力を増進するため，良質な堆肥を施用する。堆肥は，新植前や改植前に施用するとともに，植栽後には毎年，あるいは隔年など，計画的に適量を施用する。</w:t>
            </w:r>
          </w:p>
        </w:tc>
      </w:tr>
      <w:tr w:rsidR="00B90D1A" w:rsidRPr="00A84906" w:rsidTr="00A84906">
        <w:trPr>
          <w:trHeight w:val="1425"/>
          <w:jc w:val="center"/>
        </w:trPr>
        <w:tc>
          <w:tcPr>
            <w:tcW w:w="1936" w:type="dxa"/>
            <w:vMerge/>
          </w:tcPr>
          <w:p w:rsidR="00B90D1A" w:rsidRPr="00A84906" w:rsidRDefault="00B90D1A" w:rsidP="00B90D1A">
            <w:pPr>
              <w:rPr>
                <w:rFonts w:hint="eastAsia"/>
                <w:caps/>
                <w:sz w:val="22"/>
                <w:szCs w:val="22"/>
              </w:rPr>
            </w:pPr>
          </w:p>
        </w:tc>
        <w:tc>
          <w:tcPr>
            <w:tcW w:w="1056" w:type="dxa"/>
            <w:vAlign w:val="center"/>
          </w:tcPr>
          <w:p w:rsidR="00B90D1A" w:rsidRPr="00A84906" w:rsidRDefault="00B90D1A" w:rsidP="00A84906">
            <w:pPr>
              <w:jc w:val="center"/>
              <w:rPr>
                <w:rFonts w:hint="eastAsia"/>
                <w:caps/>
                <w:sz w:val="22"/>
                <w:szCs w:val="22"/>
              </w:rPr>
            </w:pPr>
            <w:r w:rsidRPr="00A84906">
              <w:rPr>
                <w:rFonts w:hint="eastAsia"/>
                <w:caps/>
                <w:sz w:val="22"/>
                <w:szCs w:val="22"/>
              </w:rPr>
              <w:t>留意点</w:t>
            </w:r>
          </w:p>
        </w:tc>
        <w:tc>
          <w:tcPr>
            <w:tcW w:w="6095" w:type="dxa"/>
          </w:tcPr>
          <w:p w:rsidR="00A47A89" w:rsidRPr="00A84906" w:rsidRDefault="00A47A89" w:rsidP="00A47A89">
            <w:pPr>
              <w:rPr>
                <w:rFonts w:hint="eastAsia"/>
                <w:caps/>
                <w:sz w:val="22"/>
                <w:szCs w:val="22"/>
              </w:rPr>
            </w:pPr>
            <w:r w:rsidRPr="00A84906">
              <w:rPr>
                <w:rFonts w:hint="eastAsia"/>
                <w:caps/>
                <w:sz w:val="22"/>
                <w:szCs w:val="22"/>
              </w:rPr>
              <w:t>自主点検シート又は記帳管理簿等へ記録する内容</w:t>
            </w:r>
          </w:p>
          <w:p w:rsidR="00B90D1A" w:rsidRPr="00A84906" w:rsidRDefault="00B90D1A" w:rsidP="00B90D1A">
            <w:pPr>
              <w:rPr>
                <w:rFonts w:hint="eastAsia"/>
                <w:caps/>
                <w:sz w:val="22"/>
                <w:szCs w:val="22"/>
              </w:rPr>
            </w:pPr>
            <w:r w:rsidRPr="00A84906">
              <w:rPr>
                <w:rFonts w:hint="eastAsia"/>
                <w:caps/>
                <w:sz w:val="22"/>
                <w:szCs w:val="22"/>
              </w:rPr>
              <w:t>１　堆肥の種類</w:t>
            </w:r>
          </w:p>
          <w:p w:rsidR="00B90D1A" w:rsidRPr="00A84906" w:rsidRDefault="00B90D1A" w:rsidP="00B90D1A">
            <w:pPr>
              <w:rPr>
                <w:rFonts w:hint="eastAsia"/>
                <w:caps/>
                <w:sz w:val="22"/>
                <w:szCs w:val="22"/>
              </w:rPr>
            </w:pPr>
            <w:r w:rsidRPr="00A84906">
              <w:rPr>
                <w:rFonts w:hint="eastAsia"/>
                <w:caps/>
                <w:sz w:val="22"/>
                <w:szCs w:val="22"/>
              </w:rPr>
              <w:t>２　堆肥の入手先</w:t>
            </w:r>
          </w:p>
          <w:p w:rsidR="00B90D1A" w:rsidRPr="00A84906" w:rsidRDefault="00B90D1A" w:rsidP="00B90D1A">
            <w:pPr>
              <w:rPr>
                <w:rFonts w:hint="eastAsia"/>
                <w:sz w:val="22"/>
                <w:szCs w:val="22"/>
              </w:rPr>
            </w:pPr>
            <w:r w:rsidRPr="00A84906">
              <w:rPr>
                <w:rFonts w:hint="eastAsia"/>
                <w:caps/>
                <w:sz w:val="22"/>
                <w:szCs w:val="22"/>
              </w:rPr>
              <w:t xml:space="preserve">３　</w:t>
            </w:r>
            <w:r w:rsidRPr="00A84906">
              <w:rPr>
                <w:rFonts w:hint="eastAsia"/>
                <w:caps/>
                <w:sz w:val="22"/>
                <w:szCs w:val="22"/>
              </w:rPr>
              <w:t>10</w:t>
            </w:r>
            <w:r w:rsidRPr="00A84906">
              <w:rPr>
                <w:rFonts w:hint="eastAsia"/>
                <w:sz w:val="22"/>
                <w:szCs w:val="22"/>
              </w:rPr>
              <w:t>a</w:t>
            </w:r>
            <w:r w:rsidRPr="00A84906">
              <w:rPr>
                <w:rFonts w:hint="eastAsia"/>
                <w:sz w:val="22"/>
                <w:szCs w:val="22"/>
              </w:rPr>
              <w:t>当たりの施用量</w:t>
            </w:r>
          </w:p>
        </w:tc>
      </w:tr>
      <w:tr w:rsidR="00367950" w:rsidRPr="00A84906" w:rsidTr="00A84906">
        <w:trPr>
          <w:trHeight w:val="695"/>
          <w:jc w:val="center"/>
        </w:trPr>
        <w:tc>
          <w:tcPr>
            <w:tcW w:w="1936" w:type="dxa"/>
            <w:vMerge w:val="restart"/>
          </w:tcPr>
          <w:p w:rsidR="00367950" w:rsidRPr="00A84906" w:rsidRDefault="00367950" w:rsidP="00CF381D">
            <w:pPr>
              <w:rPr>
                <w:rFonts w:hint="eastAsia"/>
                <w:caps/>
                <w:sz w:val="22"/>
                <w:szCs w:val="22"/>
              </w:rPr>
            </w:pPr>
            <w:r w:rsidRPr="00A84906">
              <w:rPr>
                <w:rFonts w:hint="eastAsia"/>
                <w:caps/>
                <w:sz w:val="22"/>
                <w:szCs w:val="22"/>
              </w:rPr>
              <w:t>防風対策の実施</w:t>
            </w:r>
          </w:p>
          <w:p w:rsidR="006E60F4" w:rsidRPr="00A84906" w:rsidRDefault="006E60F4" w:rsidP="00CF381D">
            <w:pPr>
              <w:rPr>
                <w:rFonts w:hint="eastAsia"/>
                <w:caps/>
                <w:sz w:val="22"/>
                <w:szCs w:val="22"/>
              </w:rPr>
            </w:pPr>
            <w:r w:rsidRPr="00A84906">
              <w:rPr>
                <w:rFonts w:hint="eastAsia"/>
                <w:caps/>
                <w:sz w:val="22"/>
                <w:szCs w:val="22"/>
              </w:rPr>
              <w:t>マルチの利用</w:t>
            </w:r>
          </w:p>
        </w:tc>
        <w:tc>
          <w:tcPr>
            <w:tcW w:w="1056" w:type="dxa"/>
            <w:vAlign w:val="center"/>
          </w:tcPr>
          <w:p w:rsidR="00367950" w:rsidRPr="00A84906" w:rsidRDefault="00367950" w:rsidP="00A84906">
            <w:pPr>
              <w:jc w:val="center"/>
              <w:rPr>
                <w:rFonts w:hint="eastAsia"/>
                <w:caps/>
                <w:sz w:val="22"/>
                <w:szCs w:val="22"/>
              </w:rPr>
            </w:pPr>
            <w:r w:rsidRPr="00A84906">
              <w:rPr>
                <w:rFonts w:hint="eastAsia"/>
                <w:caps/>
                <w:sz w:val="22"/>
                <w:szCs w:val="22"/>
              </w:rPr>
              <w:t>ねらい</w:t>
            </w:r>
          </w:p>
        </w:tc>
        <w:tc>
          <w:tcPr>
            <w:tcW w:w="6095" w:type="dxa"/>
          </w:tcPr>
          <w:p w:rsidR="00367950" w:rsidRPr="00A84906" w:rsidRDefault="00367950" w:rsidP="00CF381D">
            <w:pPr>
              <w:rPr>
                <w:rFonts w:hint="eastAsia"/>
                <w:caps/>
                <w:sz w:val="22"/>
                <w:szCs w:val="22"/>
              </w:rPr>
            </w:pPr>
            <w:r w:rsidRPr="00A84906">
              <w:rPr>
                <w:rFonts w:hint="eastAsia"/>
                <w:caps/>
                <w:sz w:val="22"/>
                <w:szCs w:val="22"/>
              </w:rPr>
              <w:t xml:space="preserve">　健全な植物体の育成を通じて，病害虫の被害軽減を図るため，</w:t>
            </w:r>
            <w:r w:rsidR="006E60F4" w:rsidRPr="00A84906">
              <w:rPr>
                <w:rFonts w:hint="eastAsia"/>
                <w:caps/>
                <w:sz w:val="22"/>
                <w:szCs w:val="22"/>
              </w:rPr>
              <w:t>幼木園では</w:t>
            </w:r>
            <w:r w:rsidRPr="00A84906">
              <w:rPr>
                <w:rFonts w:hint="eastAsia"/>
                <w:caps/>
                <w:sz w:val="22"/>
                <w:szCs w:val="22"/>
              </w:rPr>
              <w:t>防風対策を実施する。</w:t>
            </w:r>
          </w:p>
          <w:p w:rsidR="006E60F4" w:rsidRPr="00A84906" w:rsidRDefault="006E60F4" w:rsidP="00383209">
            <w:pPr>
              <w:rPr>
                <w:rFonts w:hint="eastAsia"/>
                <w:caps/>
                <w:sz w:val="22"/>
                <w:szCs w:val="22"/>
              </w:rPr>
            </w:pPr>
            <w:r w:rsidRPr="00A84906">
              <w:rPr>
                <w:rFonts w:hint="eastAsia"/>
                <w:caps/>
                <w:sz w:val="22"/>
                <w:szCs w:val="22"/>
              </w:rPr>
              <w:t xml:space="preserve">　また，幼木園の雑草抑制のためにマルチ</w:t>
            </w:r>
            <w:r w:rsidR="00383209" w:rsidRPr="003F6F01">
              <w:rPr>
                <w:rFonts w:hint="eastAsia"/>
                <w:caps/>
                <w:color w:val="000000"/>
                <w:sz w:val="22"/>
                <w:szCs w:val="22"/>
              </w:rPr>
              <w:t>（ポリエチレンフィルムや稲わら等）</w:t>
            </w:r>
            <w:r w:rsidRPr="00A84906">
              <w:rPr>
                <w:rFonts w:hint="eastAsia"/>
                <w:caps/>
                <w:sz w:val="22"/>
                <w:szCs w:val="22"/>
              </w:rPr>
              <w:t>を利用する。</w:t>
            </w:r>
          </w:p>
        </w:tc>
      </w:tr>
      <w:tr w:rsidR="00367950" w:rsidRPr="00A84906" w:rsidTr="00A84906">
        <w:trPr>
          <w:trHeight w:val="804"/>
          <w:jc w:val="center"/>
        </w:trPr>
        <w:tc>
          <w:tcPr>
            <w:tcW w:w="1936" w:type="dxa"/>
            <w:vMerge/>
          </w:tcPr>
          <w:p w:rsidR="00367950" w:rsidRPr="00A84906" w:rsidRDefault="00367950" w:rsidP="00CF381D">
            <w:pPr>
              <w:rPr>
                <w:rFonts w:hint="eastAsia"/>
                <w:caps/>
                <w:sz w:val="22"/>
                <w:szCs w:val="22"/>
              </w:rPr>
            </w:pPr>
          </w:p>
        </w:tc>
        <w:tc>
          <w:tcPr>
            <w:tcW w:w="1056" w:type="dxa"/>
            <w:vAlign w:val="center"/>
          </w:tcPr>
          <w:p w:rsidR="00367950" w:rsidRPr="00A84906" w:rsidRDefault="00367950" w:rsidP="00A84906">
            <w:pPr>
              <w:jc w:val="center"/>
              <w:rPr>
                <w:rFonts w:hint="eastAsia"/>
                <w:caps/>
                <w:sz w:val="22"/>
                <w:szCs w:val="22"/>
              </w:rPr>
            </w:pPr>
            <w:r w:rsidRPr="00A84906">
              <w:rPr>
                <w:rFonts w:hint="eastAsia"/>
                <w:caps/>
                <w:sz w:val="22"/>
                <w:szCs w:val="22"/>
              </w:rPr>
              <w:t>留意点</w:t>
            </w:r>
          </w:p>
        </w:tc>
        <w:tc>
          <w:tcPr>
            <w:tcW w:w="6095" w:type="dxa"/>
          </w:tcPr>
          <w:p w:rsidR="00A47A89" w:rsidRPr="00A84906" w:rsidRDefault="00A47A89" w:rsidP="00A47A89">
            <w:pPr>
              <w:rPr>
                <w:rFonts w:hint="eastAsia"/>
                <w:caps/>
                <w:sz w:val="22"/>
                <w:szCs w:val="22"/>
              </w:rPr>
            </w:pPr>
            <w:r w:rsidRPr="00A84906">
              <w:rPr>
                <w:rFonts w:hint="eastAsia"/>
                <w:caps/>
                <w:sz w:val="22"/>
                <w:szCs w:val="22"/>
              </w:rPr>
              <w:t>自主点検シート又は記帳管理簿等へ記録する内容</w:t>
            </w:r>
          </w:p>
          <w:p w:rsidR="00367950" w:rsidRPr="00A84906" w:rsidRDefault="00367950" w:rsidP="00CF381D">
            <w:pPr>
              <w:rPr>
                <w:rFonts w:hint="eastAsia"/>
                <w:caps/>
                <w:sz w:val="22"/>
                <w:szCs w:val="22"/>
              </w:rPr>
            </w:pPr>
            <w:r w:rsidRPr="00A84906">
              <w:rPr>
                <w:rFonts w:hint="eastAsia"/>
                <w:caps/>
                <w:sz w:val="22"/>
                <w:szCs w:val="22"/>
              </w:rPr>
              <w:t>１　実施の有無</w:t>
            </w:r>
          </w:p>
          <w:p w:rsidR="00383209" w:rsidRPr="003F6F01" w:rsidRDefault="00383209" w:rsidP="00CF381D">
            <w:pPr>
              <w:rPr>
                <w:rFonts w:hint="eastAsia"/>
                <w:caps/>
                <w:color w:val="000000"/>
                <w:sz w:val="22"/>
                <w:szCs w:val="22"/>
              </w:rPr>
            </w:pPr>
            <w:r w:rsidRPr="003F6F01">
              <w:rPr>
                <w:rFonts w:hint="eastAsia"/>
                <w:caps/>
                <w:color w:val="000000"/>
                <w:sz w:val="22"/>
                <w:szCs w:val="22"/>
              </w:rPr>
              <w:t>２　利用した資材名</w:t>
            </w:r>
          </w:p>
        </w:tc>
      </w:tr>
      <w:tr w:rsidR="00367950" w:rsidRPr="00A84906" w:rsidTr="00A84906">
        <w:trPr>
          <w:trHeight w:val="418"/>
          <w:jc w:val="center"/>
        </w:trPr>
        <w:tc>
          <w:tcPr>
            <w:tcW w:w="1936" w:type="dxa"/>
            <w:vMerge w:val="restart"/>
          </w:tcPr>
          <w:p w:rsidR="00367950" w:rsidRPr="00A84906" w:rsidRDefault="00367950" w:rsidP="00CF381D">
            <w:pPr>
              <w:rPr>
                <w:rFonts w:hint="eastAsia"/>
                <w:caps/>
                <w:sz w:val="22"/>
                <w:szCs w:val="22"/>
              </w:rPr>
            </w:pPr>
            <w:r w:rsidRPr="00A84906">
              <w:rPr>
                <w:rFonts w:hint="eastAsia"/>
                <w:caps/>
                <w:sz w:val="22"/>
                <w:szCs w:val="22"/>
              </w:rPr>
              <w:t>秋冬期防霜</w:t>
            </w:r>
          </w:p>
          <w:p w:rsidR="00367950" w:rsidRPr="00A84906" w:rsidRDefault="00367950" w:rsidP="00CF381D">
            <w:pPr>
              <w:rPr>
                <w:rFonts w:hint="eastAsia"/>
                <w:caps/>
                <w:sz w:val="22"/>
                <w:szCs w:val="22"/>
              </w:rPr>
            </w:pPr>
            <w:r w:rsidRPr="00A84906">
              <w:rPr>
                <w:rFonts w:hint="eastAsia"/>
                <w:caps/>
                <w:sz w:val="22"/>
                <w:szCs w:val="22"/>
              </w:rPr>
              <w:t>の実施</w:t>
            </w:r>
          </w:p>
        </w:tc>
        <w:tc>
          <w:tcPr>
            <w:tcW w:w="1056" w:type="dxa"/>
            <w:vAlign w:val="center"/>
          </w:tcPr>
          <w:p w:rsidR="00367950" w:rsidRPr="00A84906" w:rsidRDefault="00367950" w:rsidP="00A84906">
            <w:pPr>
              <w:jc w:val="center"/>
              <w:rPr>
                <w:rFonts w:hint="eastAsia"/>
                <w:caps/>
                <w:sz w:val="22"/>
                <w:szCs w:val="22"/>
              </w:rPr>
            </w:pPr>
            <w:r w:rsidRPr="00A84906">
              <w:rPr>
                <w:rFonts w:hint="eastAsia"/>
                <w:caps/>
                <w:sz w:val="22"/>
                <w:szCs w:val="22"/>
              </w:rPr>
              <w:t>ねらい</w:t>
            </w:r>
          </w:p>
        </w:tc>
        <w:tc>
          <w:tcPr>
            <w:tcW w:w="6095" w:type="dxa"/>
            <w:vAlign w:val="center"/>
          </w:tcPr>
          <w:p w:rsidR="00367950" w:rsidRPr="00A84906" w:rsidRDefault="00CF381D" w:rsidP="00CF381D">
            <w:pPr>
              <w:rPr>
                <w:rFonts w:hint="eastAsia"/>
                <w:caps/>
                <w:sz w:val="22"/>
                <w:szCs w:val="22"/>
              </w:rPr>
            </w:pPr>
            <w:r w:rsidRPr="00A84906">
              <w:rPr>
                <w:rFonts w:hint="eastAsia"/>
                <w:caps/>
                <w:sz w:val="22"/>
                <w:szCs w:val="22"/>
              </w:rPr>
              <w:t xml:space="preserve">　赤焼病の予防対策のために，秋冬期防霜を実施する。</w:t>
            </w:r>
          </w:p>
        </w:tc>
      </w:tr>
      <w:tr w:rsidR="00367950" w:rsidRPr="00A84906" w:rsidTr="00A84906">
        <w:trPr>
          <w:trHeight w:val="566"/>
          <w:jc w:val="center"/>
        </w:trPr>
        <w:tc>
          <w:tcPr>
            <w:tcW w:w="1936" w:type="dxa"/>
            <w:vMerge/>
          </w:tcPr>
          <w:p w:rsidR="00367950" w:rsidRPr="00A84906" w:rsidRDefault="00367950" w:rsidP="00CF381D">
            <w:pPr>
              <w:rPr>
                <w:rFonts w:hint="eastAsia"/>
                <w:caps/>
                <w:sz w:val="22"/>
                <w:szCs w:val="22"/>
              </w:rPr>
            </w:pPr>
          </w:p>
        </w:tc>
        <w:tc>
          <w:tcPr>
            <w:tcW w:w="1056" w:type="dxa"/>
            <w:vAlign w:val="center"/>
          </w:tcPr>
          <w:p w:rsidR="00367950" w:rsidRPr="00A84906" w:rsidRDefault="00367950" w:rsidP="00A84906">
            <w:pPr>
              <w:jc w:val="center"/>
              <w:rPr>
                <w:rFonts w:hint="eastAsia"/>
                <w:caps/>
                <w:sz w:val="22"/>
                <w:szCs w:val="22"/>
              </w:rPr>
            </w:pPr>
            <w:r w:rsidRPr="00A84906">
              <w:rPr>
                <w:rFonts w:hint="eastAsia"/>
                <w:caps/>
                <w:sz w:val="22"/>
                <w:szCs w:val="22"/>
              </w:rPr>
              <w:t>留意点</w:t>
            </w:r>
          </w:p>
        </w:tc>
        <w:tc>
          <w:tcPr>
            <w:tcW w:w="6095" w:type="dxa"/>
          </w:tcPr>
          <w:p w:rsidR="00A47A89" w:rsidRPr="00A84906" w:rsidRDefault="00A47A89" w:rsidP="00A47A89">
            <w:pPr>
              <w:rPr>
                <w:rFonts w:hint="eastAsia"/>
                <w:caps/>
                <w:sz w:val="22"/>
                <w:szCs w:val="22"/>
              </w:rPr>
            </w:pPr>
            <w:r w:rsidRPr="00A84906">
              <w:rPr>
                <w:rFonts w:hint="eastAsia"/>
                <w:caps/>
                <w:sz w:val="22"/>
                <w:szCs w:val="22"/>
              </w:rPr>
              <w:t>自主点検シート又は記帳管理簿等へ記録する内容</w:t>
            </w:r>
          </w:p>
          <w:p w:rsidR="00367950" w:rsidRPr="00A84906" w:rsidRDefault="00CF381D" w:rsidP="00CF381D">
            <w:pPr>
              <w:rPr>
                <w:rFonts w:hint="eastAsia"/>
                <w:caps/>
                <w:sz w:val="22"/>
                <w:szCs w:val="22"/>
              </w:rPr>
            </w:pPr>
            <w:r w:rsidRPr="00A84906">
              <w:rPr>
                <w:rFonts w:hint="eastAsia"/>
                <w:caps/>
                <w:sz w:val="22"/>
                <w:szCs w:val="22"/>
              </w:rPr>
              <w:t>１　実施の有無</w:t>
            </w:r>
          </w:p>
        </w:tc>
      </w:tr>
      <w:tr w:rsidR="00B90D1A" w:rsidRPr="00A84906" w:rsidTr="00A84906">
        <w:trPr>
          <w:trHeight w:val="699"/>
          <w:jc w:val="center"/>
        </w:trPr>
        <w:tc>
          <w:tcPr>
            <w:tcW w:w="1936" w:type="dxa"/>
            <w:vMerge w:val="restart"/>
          </w:tcPr>
          <w:p w:rsidR="00B90D1A" w:rsidRPr="00A84906" w:rsidRDefault="00B90D1A" w:rsidP="00B90D1A">
            <w:pPr>
              <w:rPr>
                <w:rFonts w:hint="eastAsia"/>
                <w:caps/>
                <w:sz w:val="22"/>
                <w:szCs w:val="22"/>
              </w:rPr>
            </w:pPr>
            <w:r w:rsidRPr="00A84906">
              <w:rPr>
                <w:rFonts w:hint="eastAsia"/>
                <w:caps/>
                <w:sz w:val="22"/>
                <w:szCs w:val="22"/>
              </w:rPr>
              <w:t>雑草管理</w:t>
            </w:r>
          </w:p>
        </w:tc>
        <w:tc>
          <w:tcPr>
            <w:tcW w:w="1056" w:type="dxa"/>
            <w:vAlign w:val="center"/>
          </w:tcPr>
          <w:p w:rsidR="00B90D1A" w:rsidRPr="00A84906" w:rsidRDefault="00B90D1A" w:rsidP="00A84906">
            <w:pPr>
              <w:jc w:val="center"/>
              <w:rPr>
                <w:rFonts w:hint="eastAsia"/>
                <w:caps/>
                <w:sz w:val="22"/>
                <w:szCs w:val="22"/>
              </w:rPr>
            </w:pPr>
            <w:r w:rsidRPr="00A84906">
              <w:rPr>
                <w:rFonts w:hint="eastAsia"/>
                <w:caps/>
                <w:sz w:val="22"/>
                <w:szCs w:val="22"/>
              </w:rPr>
              <w:t>ねらい</w:t>
            </w:r>
          </w:p>
        </w:tc>
        <w:tc>
          <w:tcPr>
            <w:tcW w:w="6095" w:type="dxa"/>
          </w:tcPr>
          <w:p w:rsidR="00B90D1A" w:rsidRPr="00A84906" w:rsidRDefault="00B90D1A" w:rsidP="00A84906">
            <w:pPr>
              <w:ind w:firstLineChars="100" w:firstLine="220"/>
              <w:rPr>
                <w:rFonts w:hint="eastAsia"/>
                <w:caps/>
                <w:sz w:val="22"/>
                <w:szCs w:val="22"/>
              </w:rPr>
            </w:pPr>
            <w:r w:rsidRPr="00A84906">
              <w:rPr>
                <w:rFonts w:hint="eastAsia"/>
                <w:caps/>
                <w:sz w:val="22"/>
                <w:szCs w:val="22"/>
              </w:rPr>
              <w:t>病害虫の発生しにくい環境を作るため，</w:t>
            </w:r>
            <w:r w:rsidR="00CA7729" w:rsidRPr="00A84906">
              <w:rPr>
                <w:rFonts w:hint="eastAsia"/>
                <w:caps/>
                <w:sz w:val="22"/>
                <w:szCs w:val="22"/>
              </w:rPr>
              <w:t>ほ場</w:t>
            </w:r>
            <w:r w:rsidRPr="00A84906">
              <w:rPr>
                <w:rFonts w:hint="eastAsia"/>
                <w:caps/>
                <w:sz w:val="22"/>
                <w:szCs w:val="22"/>
              </w:rPr>
              <w:t>及び周辺の雑草管理対策を実施する。</w:t>
            </w:r>
          </w:p>
          <w:p w:rsidR="00B90D1A" w:rsidRPr="00A84906" w:rsidRDefault="00B90D1A" w:rsidP="00B90D1A">
            <w:pPr>
              <w:rPr>
                <w:rFonts w:hint="eastAsia"/>
                <w:caps/>
                <w:sz w:val="22"/>
                <w:szCs w:val="22"/>
              </w:rPr>
            </w:pPr>
            <w:r w:rsidRPr="00A84906">
              <w:rPr>
                <w:rFonts w:hint="eastAsia"/>
                <w:caps/>
                <w:sz w:val="22"/>
                <w:szCs w:val="22"/>
              </w:rPr>
              <w:t xml:space="preserve">　なお，本項目の雑草管理対策とは，雑草の除去だけでなく，カバープランツの</w:t>
            </w:r>
            <w:r w:rsidR="00492433" w:rsidRPr="00A84906">
              <w:rPr>
                <w:rFonts w:hint="eastAsia"/>
                <w:caps/>
                <w:sz w:val="22"/>
                <w:szCs w:val="22"/>
              </w:rPr>
              <w:t>利用</w:t>
            </w:r>
            <w:r w:rsidRPr="00A84906">
              <w:rPr>
                <w:rFonts w:hint="eastAsia"/>
                <w:caps/>
                <w:sz w:val="22"/>
                <w:szCs w:val="22"/>
              </w:rPr>
              <w:t>等の積極的な植生管理まで含む。</w:t>
            </w:r>
          </w:p>
        </w:tc>
      </w:tr>
      <w:tr w:rsidR="00B90D1A" w:rsidRPr="00A84906" w:rsidTr="00A84906">
        <w:trPr>
          <w:trHeight w:val="699"/>
          <w:jc w:val="center"/>
        </w:trPr>
        <w:tc>
          <w:tcPr>
            <w:tcW w:w="1936" w:type="dxa"/>
            <w:vMerge/>
          </w:tcPr>
          <w:p w:rsidR="00B90D1A" w:rsidRPr="00A84906" w:rsidRDefault="00B90D1A" w:rsidP="00B90D1A">
            <w:pPr>
              <w:rPr>
                <w:rFonts w:hint="eastAsia"/>
                <w:caps/>
                <w:sz w:val="22"/>
                <w:szCs w:val="22"/>
              </w:rPr>
            </w:pPr>
          </w:p>
        </w:tc>
        <w:tc>
          <w:tcPr>
            <w:tcW w:w="1056" w:type="dxa"/>
            <w:vAlign w:val="center"/>
          </w:tcPr>
          <w:p w:rsidR="00B90D1A" w:rsidRPr="00A84906" w:rsidRDefault="00B90D1A" w:rsidP="00A84906">
            <w:pPr>
              <w:jc w:val="center"/>
              <w:rPr>
                <w:rFonts w:hint="eastAsia"/>
                <w:caps/>
                <w:sz w:val="22"/>
                <w:szCs w:val="22"/>
              </w:rPr>
            </w:pPr>
            <w:r w:rsidRPr="00A84906">
              <w:rPr>
                <w:rFonts w:hint="eastAsia"/>
                <w:caps/>
                <w:sz w:val="22"/>
                <w:szCs w:val="22"/>
              </w:rPr>
              <w:t>留意点</w:t>
            </w:r>
          </w:p>
        </w:tc>
        <w:tc>
          <w:tcPr>
            <w:tcW w:w="6095" w:type="dxa"/>
          </w:tcPr>
          <w:p w:rsidR="00A47A89" w:rsidRPr="00A84906" w:rsidRDefault="00A47A89" w:rsidP="00A47A89">
            <w:pPr>
              <w:rPr>
                <w:rFonts w:hint="eastAsia"/>
                <w:caps/>
                <w:sz w:val="22"/>
                <w:szCs w:val="22"/>
              </w:rPr>
            </w:pPr>
            <w:r w:rsidRPr="00A84906">
              <w:rPr>
                <w:rFonts w:hint="eastAsia"/>
                <w:caps/>
                <w:sz w:val="22"/>
                <w:szCs w:val="22"/>
              </w:rPr>
              <w:t>自主点検シート又は記帳管理簿等へ記録する内容</w:t>
            </w:r>
          </w:p>
          <w:p w:rsidR="00B90D1A" w:rsidRPr="00A84906" w:rsidRDefault="00B90D1A" w:rsidP="00B90D1A">
            <w:pPr>
              <w:rPr>
                <w:rFonts w:hint="eastAsia"/>
                <w:caps/>
                <w:sz w:val="22"/>
                <w:szCs w:val="22"/>
              </w:rPr>
            </w:pPr>
            <w:r w:rsidRPr="00A84906">
              <w:rPr>
                <w:rFonts w:hint="eastAsia"/>
                <w:caps/>
                <w:sz w:val="22"/>
                <w:szCs w:val="22"/>
              </w:rPr>
              <w:t>１　実施の有無</w:t>
            </w:r>
          </w:p>
          <w:p w:rsidR="00B90D1A" w:rsidRPr="00A84906" w:rsidRDefault="00B90D1A" w:rsidP="00B90D1A">
            <w:pPr>
              <w:rPr>
                <w:rFonts w:hint="eastAsia"/>
                <w:caps/>
                <w:sz w:val="22"/>
                <w:szCs w:val="22"/>
              </w:rPr>
            </w:pPr>
            <w:r w:rsidRPr="00A84906">
              <w:rPr>
                <w:rFonts w:hint="eastAsia"/>
                <w:caps/>
                <w:sz w:val="22"/>
                <w:szCs w:val="22"/>
              </w:rPr>
              <w:t>２　カバープランツを利用した場合には</w:t>
            </w:r>
            <w:r w:rsidR="00357064" w:rsidRPr="00A84906">
              <w:rPr>
                <w:rFonts w:hint="eastAsia"/>
                <w:caps/>
                <w:sz w:val="22"/>
                <w:szCs w:val="22"/>
              </w:rPr>
              <w:t>植物名</w:t>
            </w:r>
          </w:p>
        </w:tc>
      </w:tr>
      <w:tr w:rsidR="00CF381D" w:rsidRPr="00A84906" w:rsidTr="00A84906">
        <w:trPr>
          <w:trHeight w:val="699"/>
          <w:jc w:val="center"/>
        </w:trPr>
        <w:tc>
          <w:tcPr>
            <w:tcW w:w="1936" w:type="dxa"/>
          </w:tcPr>
          <w:p w:rsidR="00CF381D" w:rsidRPr="00A84906" w:rsidRDefault="00CF381D" w:rsidP="00B90D1A">
            <w:pPr>
              <w:rPr>
                <w:rFonts w:hint="eastAsia"/>
                <w:caps/>
                <w:sz w:val="22"/>
                <w:szCs w:val="22"/>
              </w:rPr>
            </w:pPr>
            <w:r w:rsidRPr="00A84906">
              <w:rPr>
                <w:rFonts w:hint="eastAsia"/>
                <w:caps/>
                <w:sz w:val="22"/>
                <w:szCs w:val="22"/>
              </w:rPr>
              <w:t>整せん枝</w:t>
            </w:r>
          </w:p>
        </w:tc>
        <w:tc>
          <w:tcPr>
            <w:tcW w:w="1056" w:type="dxa"/>
            <w:vAlign w:val="center"/>
          </w:tcPr>
          <w:p w:rsidR="00CF381D" w:rsidRPr="00A84906" w:rsidRDefault="00CF381D" w:rsidP="00A84906">
            <w:pPr>
              <w:jc w:val="center"/>
              <w:rPr>
                <w:rFonts w:hint="eastAsia"/>
                <w:caps/>
                <w:sz w:val="22"/>
                <w:szCs w:val="22"/>
              </w:rPr>
            </w:pPr>
            <w:r w:rsidRPr="00A84906">
              <w:rPr>
                <w:rFonts w:hint="eastAsia"/>
                <w:caps/>
                <w:sz w:val="22"/>
                <w:szCs w:val="22"/>
              </w:rPr>
              <w:t>ねらい</w:t>
            </w:r>
          </w:p>
        </w:tc>
        <w:tc>
          <w:tcPr>
            <w:tcW w:w="6095" w:type="dxa"/>
          </w:tcPr>
          <w:p w:rsidR="00CF381D" w:rsidRPr="00A84906" w:rsidRDefault="00CF381D" w:rsidP="00A84906">
            <w:pPr>
              <w:ind w:firstLineChars="100" w:firstLine="220"/>
              <w:rPr>
                <w:rFonts w:hint="eastAsia"/>
                <w:caps/>
                <w:sz w:val="22"/>
                <w:szCs w:val="22"/>
              </w:rPr>
            </w:pPr>
            <w:r w:rsidRPr="00A84906">
              <w:rPr>
                <w:rFonts w:hint="eastAsia"/>
                <w:caps/>
                <w:sz w:val="22"/>
                <w:szCs w:val="22"/>
              </w:rPr>
              <w:t>樹勢回復及び病害虫の寄生・感染源除去のために，一番茶～三番茶後に整せん枝を実施する。</w:t>
            </w:r>
          </w:p>
          <w:p w:rsidR="00CF381D" w:rsidRPr="00A84906" w:rsidRDefault="00131B23" w:rsidP="00A84906">
            <w:pPr>
              <w:ind w:firstLineChars="100" w:firstLine="220"/>
              <w:rPr>
                <w:rFonts w:hint="eastAsia"/>
                <w:caps/>
                <w:sz w:val="22"/>
                <w:szCs w:val="22"/>
              </w:rPr>
            </w:pPr>
            <w:r w:rsidRPr="00A84906">
              <w:rPr>
                <w:rFonts w:hint="eastAsia"/>
                <w:caps/>
                <w:sz w:val="22"/>
                <w:szCs w:val="22"/>
              </w:rPr>
              <w:t>整せん枝の実施面積及び位置は，</w:t>
            </w:r>
            <w:r w:rsidR="00CF381D" w:rsidRPr="00A84906">
              <w:rPr>
                <w:rFonts w:hint="eastAsia"/>
                <w:caps/>
                <w:sz w:val="22"/>
                <w:szCs w:val="22"/>
              </w:rPr>
              <w:t>自らの経営の中で</w:t>
            </w:r>
            <w:r w:rsidRPr="00A84906">
              <w:rPr>
                <w:rFonts w:hint="eastAsia"/>
                <w:caps/>
                <w:sz w:val="22"/>
                <w:szCs w:val="22"/>
              </w:rPr>
              <w:t>調整する。</w:t>
            </w:r>
          </w:p>
          <w:p w:rsidR="00CF381D" w:rsidRPr="00A84906" w:rsidRDefault="00CF381D" w:rsidP="00A84906">
            <w:pPr>
              <w:ind w:firstLineChars="100" w:firstLine="220"/>
              <w:rPr>
                <w:rFonts w:hint="eastAsia"/>
                <w:caps/>
                <w:sz w:val="22"/>
                <w:szCs w:val="22"/>
              </w:rPr>
            </w:pPr>
            <w:r w:rsidRPr="00A84906">
              <w:rPr>
                <w:rFonts w:hint="eastAsia"/>
                <w:caps/>
                <w:sz w:val="22"/>
                <w:szCs w:val="22"/>
              </w:rPr>
              <w:t>地域と品種に適した時期に実施するよう努める。</w:t>
            </w:r>
          </w:p>
        </w:tc>
      </w:tr>
    </w:tbl>
    <w:p w:rsidR="00383209" w:rsidRDefault="00383209">
      <w:r>
        <w:br w:type="page"/>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1056"/>
        <w:gridCol w:w="6095"/>
      </w:tblGrid>
      <w:tr w:rsidR="00CF381D" w:rsidRPr="00A84906" w:rsidTr="00A84906">
        <w:trPr>
          <w:trHeight w:val="699"/>
          <w:jc w:val="center"/>
        </w:trPr>
        <w:tc>
          <w:tcPr>
            <w:tcW w:w="1936" w:type="dxa"/>
          </w:tcPr>
          <w:p w:rsidR="00CF381D" w:rsidRPr="00A84906" w:rsidRDefault="006D46FE" w:rsidP="00B90D1A">
            <w:pPr>
              <w:rPr>
                <w:rFonts w:hint="eastAsia"/>
                <w:caps/>
                <w:sz w:val="22"/>
                <w:szCs w:val="22"/>
              </w:rPr>
            </w:pPr>
            <w:r w:rsidRPr="00A84906">
              <w:rPr>
                <w:rFonts w:hint="eastAsia"/>
                <w:caps/>
                <w:sz w:val="22"/>
                <w:szCs w:val="22"/>
              </w:rPr>
              <w:t>整せん枝</w:t>
            </w:r>
          </w:p>
        </w:tc>
        <w:tc>
          <w:tcPr>
            <w:tcW w:w="1056" w:type="dxa"/>
            <w:vAlign w:val="center"/>
          </w:tcPr>
          <w:p w:rsidR="00CF381D" w:rsidRPr="00A84906" w:rsidRDefault="00CF381D" w:rsidP="00A84906">
            <w:pPr>
              <w:jc w:val="center"/>
              <w:rPr>
                <w:rFonts w:hint="eastAsia"/>
                <w:caps/>
                <w:sz w:val="22"/>
                <w:szCs w:val="22"/>
              </w:rPr>
            </w:pPr>
            <w:r w:rsidRPr="00A84906">
              <w:rPr>
                <w:rFonts w:hint="eastAsia"/>
                <w:caps/>
                <w:sz w:val="22"/>
                <w:szCs w:val="22"/>
              </w:rPr>
              <w:t>留意点</w:t>
            </w:r>
          </w:p>
        </w:tc>
        <w:tc>
          <w:tcPr>
            <w:tcW w:w="6095" w:type="dxa"/>
          </w:tcPr>
          <w:p w:rsidR="00A47A89" w:rsidRPr="00A84906" w:rsidRDefault="00A47A89" w:rsidP="00A47A89">
            <w:pPr>
              <w:rPr>
                <w:rFonts w:hint="eastAsia"/>
                <w:caps/>
                <w:sz w:val="22"/>
                <w:szCs w:val="22"/>
              </w:rPr>
            </w:pPr>
            <w:r w:rsidRPr="00A84906">
              <w:rPr>
                <w:rFonts w:hint="eastAsia"/>
                <w:caps/>
                <w:sz w:val="22"/>
                <w:szCs w:val="22"/>
              </w:rPr>
              <w:t>自主点検シート又は記帳管理簿等へ記録する内容</w:t>
            </w:r>
          </w:p>
          <w:p w:rsidR="00CF381D" w:rsidRPr="00A84906" w:rsidRDefault="00CF381D" w:rsidP="00CF381D">
            <w:pPr>
              <w:rPr>
                <w:rFonts w:hint="eastAsia"/>
                <w:caps/>
                <w:sz w:val="22"/>
                <w:szCs w:val="22"/>
              </w:rPr>
            </w:pPr>
            <w:r w:rsidRPr="00A84906">
              <w:rPr>
                <w:rFonts w:hint="eastAsia"/>
                <w:caps/>
                <w:sz w:val="22"/>
                <w:szCs w:val="22"/>
              </w:rPr>
              <w:t>１　実施の有無</w:t>
            </w:r>
          </w:p>
          <w:p w:rsidR="00CF381D" w:rsidRPr="00A84906" w:rsidRDefault="00CF381D" w:rsidP="00CF381D">
            <w:pPr>
              <w:rPr>
                <w:rFonts w:hint="eastAsia"/>
                <w:caps/>
                <w:sz w:val="22"/>
                <w:szCs w:val="22"/>
              </w:rPr>
            </w:pPr>
            <w:r w:rsidRPr="00A84906">
              <w:rPr>
                <w:rFonts w:hint="eastAsia"/>
                <w:caps/>
                <w:sz w:val="22"/>
                <w:szCs w:val="22"/>
              </w:rPr>
              <w:t>２　実施面積</w:t>
            </w:r>
          </w:p>
        </w:tc>
      </w:tr>
      <w:tr w:rsidR="00A05FCA" w:rsidRPr="00A84906" w:rsidTr="00A84906">
        <w:trPr>
          <w:trHeight w:val="699"/>
          <w:jc w:val="center"/>
        </w:trPr>
        <w:tc>
          <w:tcPr>
            <w:tcW w:w="1936" w:type="dxa"/>
            <w:vMerge w:val="restart"/>
          </w:tcPr>
          <w:p w:rsidR="00A05FCA" w:rsidRPr="00A84906" w:rsidRDefault="0095682B" w:rsidP="00B90D1A">
            <w:pPr>
              <w:rPr>
                <w:rFonts w:hint="eastAsia"/>
                <w:caps/>
                <w:sz w:val="22"/>
                <w:szCs w:val="22"/>
              </w:rPr>
            </w:pPr>
            <w:r w:rsidRPr="00A84906">
              <w:rPr>
                <w:rFonts w:hint="eastAsia"/>
                <w:caps/>
                <w:sz w:val="22"/>
                <w:szCs w:val="22"/>
              </w:rPr>
              <w:t>機械の整備</w:t>
            </w:r>
          </w:p>
        </w:tc>
        <w:tc>
          <w:tcPr>
            <w:tcW w:w="1056" w:type="dxa"/>
            <w:vAlign w:val="center"/>
          </w:tcPr>
          <w:p w:rsidR="00A05FCA" w:rsidRPr="00A84906" w:rsidRDefault="00A05FCA" w:rsidP="00A84906">
            <w:pPr>
              <w:jc w:val="center"/>
              <w:rPr>
                <w:rFonts w:hint="eastAsia"/>
                <w:caps/>
                <w:sz w:val="22"/>
                <w:szCs w:val="22"/>
              </w:rPr>
            </w:pPr>
            <w:r w:rsidRPr="00A84906">
              <w:rPr>
                <w:rFonts w:hint="eastAsia"/>
                <w:caps/>
                <w:sz w:val="22"/>
                <w:szCs w:val="22"/>
              </w:rPr>
              <w:t>ねらい</w:t>
            </w:r>
          </w:p>
        </w:tc>
        <w:tc>
          <w:tcPr>
            <w:tcW w:w="6095" w:type="dxa"/>
          </w:tcPr>
          <w:p w:rsidR="0022778B" w:rsidRPr="00A84906" w:rsidRDefault="0095682B" w:rsidP="0095682B">
            <w:pPr>
              <w:rPr>
                <w:rFonts w:hint="eastAsia"/>
                <w:caps/>
                <w:sz w:val="22"/>
                <w:szCs w:val="22"/>
              </w:rPr>
            </w:pPr>
            <w:r w:rsidRPr="00A84906">
              <w:rPr>
                <w:rFonts w:hint="eastAsia"/>
                <w:caps/>
                <w:sz w:val="22"/>
                <w:szCs w:val="22"/>
              </w:rPr>
              <w:t xml:space="preserve">　</w:t>
            </w:r>
            <w:r w:rsidR="003C1C4D" w:rsidRPr="00A84906">
              <w:rPr>
                <w:rFonts w:hint="eastAsia"/>
                <w:caps/>
                <w:sz w:val="22"/>
                <w:szCs w:val="22"/>
              </w:rPr>
              <w:t>摘採</w:t>
            </w:r>
            <w:r w:rsidRPr="00A84906">
              <w:rPr>
                <w:rFonts w:hint="eastAsia"/>
                <w:caps/>
                <w:sz w:val="22"/>
                <w:szCs w:val="22"/>
              </w:rPr>
              <w:t>及び整せん枝で生じた</w:t>
            </w:r>
            <w:r w:rsidR="00036178" w:rsidRPr="00A84906">
              <w:rPr>
                <w:rFonts w:hint="eastAsia"/>
                <w:caps/>
                <w:sz w:val="22"/>
                <w:szCs w:val="22"/>
              </w:rPr>
              <w:t>粗い</w:t>
            </w:r>
            <w:r w:rsidR="003C1C4D" w:rsidRPr="00A84906">
              <w:rPr>
                <w:rFonts w:hint="eastAsia"/>
                <w:caps/>
                <w:sz w:val="22"/>
                <w:szCs w:val="22"/>
              </w:rPr>
              <w:t>傷口</w:t>
            </w:r>
            <w:r w:rsidRPr="00A84906">
              <w:rPr>
                <w:rFonts w:hint="eastAsia"/>
                <w:caps/>
                <w:sz w:val="22"/>
                <w:szCs w:val="22"/>
              </w:rPr>
              <w:t>からは</w:t>
            </w:r>
            <w:r w:rsidR="00036178" w:rsidRPr="00A84906">
              <w:rPr>
                <w:rFonts w:hint="eastAsia"/>
                <w:caps/>
                <w:sz w:val="22"/>
                <w:szCs w:val="22"/>
              </w:rPr>
              <w:t>，輪斑病菌など</w:t>
            </w:r>
            <w:r w:rsidRPr="00A84906">
              <w:rPr>
                <w:rFonts w:hint="eastAsia"/>
                <w:caps/>
                <w:sz w:val="22"/>
                <w:szCs w:val="22"/>
              </w:rPr>
              <w:t>病原菌が侵入</w:t>
            </w:r>
            <w:r w:rsidR="003C1C4D" w:rsidRPr="00A84906">
              <w:rPr>
                <w:rFonts w:hint="eastAsia"/>
                <w:caps/>
                <w:sz w:val="22"/>
                <w:szCs w:val="22"/>
              </w:rPr>
              <w:t>しやすいため</w:t>
            </w:r>
            <w:r w:rsidRPr="00A84906">
              <w:rPr>
                <w:rFonts w:hint="eastAsia"/>
                <w:caps/>
                <w:sz w:val="22"/>
                <w:szCs w:val="22"/>
              </w:rPr>
              <w:t>，</w:t>
            </w:r>
            <w:r w:rsidR="0022778B" w:rsidRPr="00A84906">
              <w:rPr>
                <w:rFonts w:hint="eastAsia"/>
                <w:caps/>
                <w:sz w:val="22"/>
                <w:szCs w:val="22"/>
              </w:rPr>
              <w:t>以下の点に留意する。</w:t>
            </w:r>
          </w:p>
          <w:p w:rsidR="0022778B" w:rsidRPr="00A84906" w:rsidRDefault="0022778B" w:rsidP="0095682B">
            <w:pPr>
              <w:rPr>
                <w:rFonts w:hint="eastAsia"/>
                <w:caps/>
                <w:sz w:val="22"/>
                <w:szCs w:val="22"/>
              </w:rPr>
            </w:pPr>
            <w:r w:rsidRPr="00A84906">
              <w:rPr>
                <w:rFonts w:hint="eastAsia"/>
                <w:caps/>
                <w:sz w:val="22"/>
                <w:szCs w:val="22"/>
              </w:rPr>
              <w:t xml:space="preserve">１　</w:t>
            </w:r>
            <w:r w:rsidR="003C1C4D" w:rsidRPr="00A84906">
              <w:rPr>
                <w:rFonts w:hint="eastAsia"/>
                <w:caps/>
                <w:sz w:val="22"/>
                <w:szCs w:val="22"/>
              </w:rPr>
              <w:t>刈り刃</w:t>
            </w:r>
            <w:r w:rsidRPr="00A84906">
              <w:rPr>
                <w:rFonts w:hint="eastAsia"/>
                <w:caps/>
                <w:sz w:val="22"/>
                <w:szCs w:val="22"/>
              </w:rPr>
              <w:t>は常に整備しておく</w:t>
            </w:r>
            <w:r w:rsidR="00506E99" w:rsidRPr="00A84906">
              <w:rPr>
                <w:rFonts w:hint="eastAsia"/>
                <w:caps/>
                <w:sz w:val="22"/>
                <w:szCs w:val="22"/>
              </w:rPr>
              <w:t>。</w:t>
            </w:r>
          </w:p>
          <w:p w:rsidR="00A05FCA" w:rsidRPr="00A84906" w:rsidRDefault="0022778B" w:rsidP="00A84906">
            <w:pPr>
              <w:ind w:left="440" w:hangingChars="200" w:hanging="440"/>
              <w:rPr>
                <w:rFonts w:hint="eastAsia"/>
                <w:caps/>
                <w:sz w:val="22"/>
                <w:szCs w:val="22"/>
              </w:rPr>
            </w:pPr>
            <w:r w:rsidRPr="00A84906">
              <w:rPr>
                <w:rFonts w:hint="eastAsia"/>
                <w:caps/>
                <w:sz w:val="22"/>
                <w:szCs w:val="22"/>
              </w:rPr>
              <w:t xml:space="preserve">２　</w:t>
            </w:r>
            <w:r w:rsidR="003C1C4D" w:rsidRPr="00A84906">
              <w:rPr>
                <w:rFonts w:hint="eastAsia"/>
                <w:caps/>
                <w:sz w:val="22"/>
                <w:szCs w:val="22"/>
              </w:rPr>
              <w:t>機械の走行速度と刈り刃の回転数</w:t>
            </w:r>
            <w:r w:rsidRPr="00A84906">
              <w:rPr>
                <w:rFonts w:hint="eastAsia"/>
                <w:caps/>
                <w:sz w:val="22"/>
                <w:szCs w:val="22"/>
              </w:rPr>
              <w:t>が</w:t>
            </w:r>
            <w:r w:rsidR="003C1C4D" w:rsidRPr="00A84906">
              <w:rPr>
                <w:rFonts w:hint="eastAsia"/>
                <w:caps/>
                <w:sz w:val="22"/>
                <w:szCs w:val="22"/>
              </w:rPr>
              <w:t>適正</w:t>
            </w:r>
            <w:r w:rsidRPr="00A84906">
              <w:rPr>
                <w:rFonts w:hint="eastAsia"/>
                <w:caps/>
                <w:sz w:val="22"/>
                <w:szCs w:val="22"/>
              </w:rPr>
              <w:t>な範囲内で作業を実施する。</w:t>
            </w:r>
          </w:p>
        </w:tc>
      </w:tr>
      <w:tr w:rsidR="00A05FCA" w:rsidRPr="00A84906" w:rsidTr="00A84906">
        <w:trPr>
          <w:trHeight w:val="699"/>
          <w:jc w:val="center"/>
        </w:trPr>
        <w:tc>
          <w:tcPr>
            <w:tcW w:w="1936" w:type="dxa"/>
            <w:vMerge/>
          </w:tcPr>
          <w:p w:rsidR="00A05FCA" w:rsidRPr="00A84906" w:rsidRDefault="00A05FCA" w:rsidP="00B90D1A">
            <w:pPr>
              <w:rPr>
                <w:rFonts w:hint="eastAsia"/>
                <w:caps/>
                <w:sz w:val="22"/>
                <w:szCs w:val="22"/>
              </w:rPr>
            </w:pPr>
          </w:p>
        </w:tc>
        <w:tc>
          <w:tcPr>
            <w:tcW w:w="1056" w:type="dxa"/>
            <w:vAlign w:val="center"/>
          </w:tcPr>
          <w:p w:rsidR="00A05FCA" w:rsidRPr="00A84906" w:rsidRDefault="00A05FCA" w:rsidP="00A84906">
            <w:pPr>
              <w:jc w:val="center"/>
              <w:rPr>
                <w:rFonts w:hint="eastAsia"/>
                <w:caps/>
                <w:sz w:val="22"/>
                <w:szCs w:val="22"/>
              </w:rPr>
            </w:pPr>
            <w:r w:rsidRPr="00A84906">
              <w:rPr>
                <w:rFonts w:hint="eastAsia"/>
                <w:caps/>
                <w:sz w:val="22"/>
                <w:szCs w:val="22"/>
              </w:rPr>
              <w:t>留意点</w:t>
            </w:r>
          </w:p>
        </w:tc>
        <w:tc>
          <w:tcPr>
            <w:tcW w:w="6095" w:type="dxa"/>
          </w:tcPr>
          <w:p w:rsidR="00A47A89" w:rsidRPr="00A84906" w:rsidRDefault="00A47A89" w:rsidP="00A47A89">
            <w:pPr>
              <w:rPr>
                <w:rFonts w:hint="eastAsia"/>
                <w:caps/>
                <w:sz w:val="22"/>
                <w:szCs w:val="22"/>
              </w:rPr>
            </w:pPr>
            <w:r w:rsidRPr="00A84906">
              <w:rPr>
                <w:rFonts w:hint="eastAsia"/>
                <w:caps/>
                <w:sz w:val="22"/>
                <w:szCs w:val="22"/>
              </w:rPr>
              <w:t>自主点検シート又は記帳管理簿等へ記録する内容</w:t>
            </w:r>
          </w:p>
          <w:p w:rsidR="00A05FCA" w:rsidRPr="00A84906" w:rsidRDefault="00A05FCA" w:rsidP="00B90D1A">
            <w:pPr>
              <w:rPr>
                <w:rFonts w:hint="eastAsia"/>
                <w:caps/>
                <w:sz w:val="22"/>
                <w:szCs w:val="22"/>
              </w:rPr>
            </w:pPr>
            <w:r w:rsidRPr="00A84906">
              <w:rPr>
                <w:rFonts w:hint="eastAsia"/>
                <w:caps/>
                <w:sz w:val="22"/>
                <w:szCs w:val="22"/>
              </w:rPr>
              <w:t>１　実施の有無</w:t>
            </w:r>
          </w:p>
        </w:tc>
      </w:tr>
      <w:tr w:rsidR="008F1963" w:rsidRPr="00A84906" w:rsidTr="00A84906">
        <w:trPr>
          <w:trHeight w:val="699"/>
          <w:jc w:val="center"/>
        </w:trPr>
        <w:tc>
          <w:tcPr>
            <w:tcW w:w="1936" w:type="dxa"/>
            <w:vMerge w:val="restart"/>
          </w:tcPr>
          <w:p w:rsidR="008F1963" w:rsidRPr="00A84906" w:rsidRDefault="003C1C4D" w:rsidP="00B90D1A">
            <w:pPr>
              <w:rPr>
                <w:rFonts w:hint="eastAsia"/>
                <w:caps/>
                <w:sz w:val="22"/>
                <w:szCs w:val="22"/>
              </w:rPr>
            </w:pPr>
            <w:r w:rsidRPr="00A84906">
              <w:rPr>
                <w:rFonts w:hint="eastAsia"/>
                <w:caps/>
                <w:sz w:val="22"/>
                <w:szCs w:val="22"/>
              </w:rPr>
              <w:t>作業時の天候</w:t>
            </w:r>
          </w:p>
        </w:tc>
        <w:tc>
          <w:tcPr>
            <w:tcW w:w="1056" w:type="dxa"/>
            <w:vAlign w:val="center"/>
          </w:tcPr>
          <w:p w:rsidR="008F1963" w:rsidRPr="00A84906" w:rsidRDefault="008F1963" w:rsidP="00A84906">
            <w:pPr>
              <w:jc w:val="center"/>
              <w:rPr>
                <w:rFonts w:hint="eastAsia"/>
                <w:caps/>
                <w:sz w:val="22"/>
                <w:szCs w:val="22"/>
              </w:rPr>
            </w:pPr>
            <w:r w:rsidRPr="00A84906">
              <w:rPr>
                <w:rFonts w:hint="eastAsia"/>
                <w:caps/>
                <w:sz w:val="22"/>
                <w:szCs w:val="22"/>
              </w:rPr>
              <w:t>ねらい</w:t>
            </w:r>
          </w:p>
        </w:tc>
        <w:tc>
          <w:tcPr>
            <w:tcW w:w="6095" w:type="dxa"/>
          </w:tcPr>
          <w:p w:rsidR="00747F78" w:rsidRPr="00A84906" w:rsidRDefault="008F1963" w:rsidP="00A05FCA">
            <w:pPr>
              <w:rPr>
                <w:rFonts w:hint="eastAsia"/>
                <w:caps/>
                <w:sz w:val="22"/>
                <w:szCs w:val="22"/>
              </w:rPr>
            </w:pPr>
            <w:r w:rsidRPr="00A84906">
              <w:rPr>
                <w:rFonts w:hint="eastAsia"/>
                <w:caps/>
                <w:sz w:val="22"/>
                <w:szCs w:val="22"/>
              </w:rPr>
              <w:t xml:space="preserve">　</w:t>
            </w:r>
            <w:r w:rsidR="0022778B" w:rsidRPr="00A84906">
              <w:rPr>
                <w:rFonts w:hint="eastAsia"/>
                <w:caps/>
                <w:sz w:val="22"/>
                <w:szCs w:val="22"/>
              </w:rPr>
              <w:t>茶樹が濡れた状態で</w:t>
            </w:r>
            <w:r w:rsidR="003C1C4D" w:rsidRPr="00A84906">
              <w:rPr>
                <w:rFonts w:hint="eastAsia"/>
                <w:caps/>
                <w:sz w:val="22"/>
                <w:szCs w:val="22"/>
              </w:rPr>
              <w:t>摘採及び整せん枝等の管理作業を実施すると，病害の発生を助長するため，製茶工場の処理能力，品種及び気象条件等を考慮して</w:t>
            </w:r>
            <w:r w:rsidR="006E60F4" w:rsidRPr="00A84906">
              <w:rPr>
                <w:rFonts w:hint="eastAsia"/>
                <w:caps/>
                <w:sz w:val="22"/>
                <w:szCs w:val="22"/>
              </w:rPr>
              <w:t>計画的な作業を実施する。</w:t>
            </w:r>
          </w:p>
        </w:tc>
      </w:tr>
      <w:tr w:rsidR="008F1963" w:rsidRPr="00A84906" w:rsidTr="00AB5BAD">
        <w:trPr>
          <w:trHeight w:val="699"/>
          <w:jc w:val="center"/>
        </w:trPr>
        <w:tc>
          <w:tcPr>
            <w:tcW w:w="1936" w:type="dxa"/>
            <w:vMerge/>
          </w:tcPr>
          <w:p w:rsidR="008F1963" w:rsidRPr="00A84906" w:rsidRDefault="008F1963" w:rsidP="00B90D1A">
            <w:pPr>
              <w:rPr>
                <w:rFonts w:hint="eastAsia"/>
                <w:caps/>
                <w:sz w:val="22"/>
                <w:szCs w:val="22"/>
              </w:rPr>
            </w:pPr>
          </w:p>
        </w:tc>
        <w:tc>
          <w:tcPr>
            <w:tcW w:w="1056" w:type="dxa"/>
            <w:vAlign w:val="center"/>
          </w:tcPr>
          <w:p w:rsidR="008F1963" w:rsidRPr="00A84906" w:rsidRDefault="008F1963" w:rsidP="00A84906">
            <w:pPr>
              <w:jc w:val="center"/>
              <w:rPr>
                <w:rFonts w:hint="eastAsia"/>
                <w:caps/>
                <w:sz w:val="22"/>
                <w:szCs w:val="22"/>
              </w:rPr>
            </w:pPr>
            <w:r w:rsidRPr="00A84906">
              <w:rPr>
                <w:rFonts w:hint="eastAsia"/>
                <w:caps/>
                <w:sz w:val="22"/>
                <w:szCs w:val="22"/>
              </w:rPr>
              <w:t>留意点</w:t>
            </w:r>
          </w:p>
        </w:tc>
        <w:tc>
          <w:tcPr>
            <w:tcW w:w="6095" w:type="dxa"/>
            <w:tcBorders>
              <w:bottom w:val="single" w:sz="4" w:space="0" w:color="auto"/>
            </w:tcBorders>
          </w:tcPr>
          <w:p w:rsidR="00A47A89" w:rsidRPr="00A84906" w:rsidRDefault="00A47A89" w:rsidP="00A47A89">
            <w:pPr>
              <w:rPr>
                <w:rFonts w:hint="eastAsia"/>
                <w:caps/>
                <w:sz w:val="22"/>
                <w:szCs w:val="22"/>
              </w:rPr>
            </w:pPr>
            <w:r w:rsidRPr="00A84906">
              <w:rPr>
                <w:rFonts w:hint="eastAsia"/>
                <w:caps/>
                <w:sz w:val="22"/>
                <w:szCs w:val="22"/>
              </w:rPr>
              <w:t>自主点検シート又は記帳管理簿等へ記録する内容</w:t>
            </w:r>
          </w:p>
          <w:p w:rsidR="008F1963" w:rsidRPr="00A84906" w:rsidRDefault="008F1963" w:rsidP="008F1963">
            <w:pPr>
              <w:rPr>
                <w:rFonts w:hint="eastAsia"/>
                <w:caps/>
                <w:sz w:val="22"/>
                <w:szCs w:val="22"/>
              </w:rPr>
            </w:pPr>
            <w:r w:rsidRPr="00A84906">
              <w:rPr>
                <w:rFonts w:hint="eastAsia"/>
                <w:caps/>
                <w:sz w:val="22"/>
                <w:szCs w:val="22"/>
              </w:rPr>
              <w:t>１　実施の有無</w:t>
            </w:r>
          </w:p>
        </w:tc>
      </w:tr>
      <w:tr w:rsidR="007E2796" w:rsidRPr="00A84906" w:rsidTr="00AB5BAD">
        <w:trPr>
          <w:trHeight w:val="699"/>
          <w:jc w:val="center"/>
        </w:trPr>
        <w:tc>
          <w:tcPr>
            <w:tcW w:w="1936" w:type="dxa"/>
            <w:vMerge w:val="restart"/>
          </w:tcPr>
          <w:p w:rsidR="007E2796" w:rsidRPr="00A84906" w:rsidRDefault="007E2796" w:rsidP="00B90D1A">
            <w:pPr>
              <w:rPr>
                <w:rFonts w:hint="eastAsia"/>
                <w:caps/>
                <w:sz w:val="22"/>
                <w:szCs w:val="22"/>
              </w:rPr>
            </w:pPr>
            <w:r w:rsidRPr="00A84906">
              <w:rPr>
                <w:rFonts w:hint="eastAsia"/>
                <w:caps/>
                <w:sz w:val="22"/>
                <w:szCs w:val="22"/>
              </w:rPr>
              <w:t>気門封鎖剤の</w:t>
            </w:r>
          </w:p>
          <w:p w:rsidR="007E2796" w:rsidRPr="00A84906" w:rsidRDefault="007E2796" w:rsidP="00B90D1A">
            <w:pPr>
              <w:rPr>
                <w:rFonts w:hint="eastAsia"/>
                <w:caps/>
                <w:sz w:val="22"/>
                <w:szCs w:val="22"/>
              </w:rPr>
            </w:pPr>
            <w:r w:rsidRPr="00A84906">
              <w:rPr>
                <w:rFonts w:hint="eastAsia"/>
                <w:caps/>
                <w:sz w:val="22"/>
                <w:szCs w:val="22"/>
              </w:rPr>
              <w:t>利用</w:t>
            </w:r>
          </w:p>
        </w:tc>
        <w:tc>
          <w:tcPr>
            <w:tcW w:w="1056" w:type="dxa"/>
            <w:tcBorders>
              <w:right w:val="single" w:sz="4" w:space="0" w:color="auto"/>
            </w:tcBorders>
            <w:vAlign w:val="center"/>
          </w:tcPr>
          <w:p w:rsidR="007E2796" w:rsidRPr="00A84906" w:rsidRDefault="007E2796" w:rsidP="00A84906">
            <w:pPr>
              <w:jc w:val="center"/>
              <w:rPr>
                <w:rFonts w:hint="eastAsia"/>
                <w:caps/>
                <w:sz w:val="22"/>
                <w:szCs w:val="22"/>
              </w:rPr>
            </w:pPr>
            <w:r w:rsidRPr="00A84906">
              <w:rPr>
                <w:rFonts w:hint="eastAsia"/>
                <w:caps/>
                <w:sz w:val="22"/>
                <w:szCs w:val="22"/>
              </w:rPr>
              <w:t>ねらい</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E1BCE" w:rsidRPr="00A84906" w:rsidRDefault="007E2796" w:rsidP="00A56B3F">
            <w:pPr>
              <w:rPr>
                <w:rFonts w:hint="eastAsia"/>
                <w:caps/>
                <w:sz w:val="22"/>
                <w:szCs w:val="22"/>
              </w:rPr>
            </w:pPr>
            <w:r w:rsidRPr="00A84906">
              <w:rPr>
                <w:rFonts w:hint="eastAsia"/>
                <w:caps/>
                <w:sz w:val="22"/>
                <w:szCs w:val="22"/>
              </w:rPr>
              <w:t xml:space="preserve">　</w:t>
            </w:r>
            <w:r w:rsidR="00506E99" w:rsidRPr="00A84906">
              <w:rPr>
                <w:rFonts w:hint="eastAsia"/>
                <w:caps/>
                <w:sz w:val="22"/>
                <w:szCs w:val="22"/>
              </w:rPr>
              <w:t>害虫を窒息死させる作用を有する農薬を気門封鎖剤として扱う</w:t>
            </w:r>
            <w:r w:rsidR="00E633D5" w:rsidRPr="00A84906">
              <w:rPr>
                <w:rFonts w:hint="eastAsia"/>
                <w:caps/>
                <w:sz w:val="22"/>
                <w:szCs w:val="22"/>
              </w:rPr>
              <w:t>（例えば，マシン油等）</w:t>
            </w:r>
            <w:r w:rsidR="00506E99" w:rsidRPr="00A84906">
              <w:rPr>
                <w:rFonts w:hint="eastAsia"/>
                <w:caps/>
                <w:sz w:val="22"/>
                <w:szCs w:val="22"/>
              </w:rPr>
              <w:t>。</w:t>
            </w:r>
            <w:r w:rsidR="00E633D5" w:rsidRPr="00A84906">
              <w:rPr>
                <w:rFonts w:hint="eastAsia"/>
                <w:caps/>
                <w:sz w:val="22"/>
                <w:szCs w:val="22"/>
              </w:rPr>
              <w:t>本</w:t>
            </w:r>
            <w:r w:rsidR="006E60F4" w:rsidRPr="00A84906">
              <w:rPr>
                <w:rFonts w:hint="eastAsia"/>
                <w:caps/>
                <w:sz w:val="22"/>
                <w:szCs w:val="22"/>
              </w:rPr>
              <w:t>剤を有効に活用しながら</w:t>
            </w:r>
            <w:r w:rsidR="00506E99" w:rsidRPr="00A84906">
              <w:rPr>
                <w:rFonts w:hint="eastAsia"/>
                <w:caps/>
                <w:sz w:val="22"/>
                <w:szCs w:val="22"/>
              </w:rPr>
              <w:t>，</w:t>
            </w:r>
            <w:r w:rsidR="006E60F4" w:rsidRPr="00A84906">
              <w:rPr>
                <w:rFonts w:hint="eastAsia"/>
                <w:caps/>
                <w:sz w:val="22"/>
                <w:szCs w:val="22"/>
              </w:rPr>
              <w:t>カンザワハダニ</w:t>
            </w:r>
            <w:r w:rsidR="00775A6A">
              <w:rPr>
                <w:rFonts w:hint="eastAsia"/>
                <w:caps/>
                <w:sz w:val="22"/>
                <w:szCs w:val="22"/>
              </w:rPr>
              <w:t>や</w:t>
            </w:r>
            <w:r w:rsidR="006E60F4" w:rsidRPr="00A84906">
              <w:rPr>
                <w:rFonts w:hint="eastAsia"/>
                <w:caps/>
                <w:sz w:val="22"/>
                <w:szCs w:val="22"/>
              </w:rPr>
              <w:t>クワシロカイガラム</w:t>
            </w:r>
            <w:r w:rsidR="00D227CB">
              <w:rPr>
                <w:rFonts w:hint="eastAsia"/>
                <w:caps/>
                <w:sz w:val="22"/>
                <w:szCs w:val="22"/>
              </w:rPr>
              <w:t>シ</w:t>
            </w:r>
            <w:r w:rsidR="00D227CB" w:rsidRPr="00A93300">
              <w:rPr>
                <w:rFonts w:ascii="ＭＳ 明朝" w:hAnsi="ＭＳ 明朝" w:hint="eastAsia"/>
                <w:caps/>
                <w:sz w:val="22"/>
                <w:szCs w:val="22"/>
              </w:rPr>
              <w:t>等</w:t>
            </w:r>
            <w:r w:rsidR="006E60F4" w:rsidRPr="00A84906">
              <w:rPr>
                <w:rFonts w:hint="eastAsia"/>
                <w:caps/>
                <w:sz w:val="22"/>
                <w:szCs w:val="22"/>
              </w:rPr>
              <w:t>を防除する。</w:t>
            </w:r>
          </w:p>
        </w:tc>
      </w:tr>
      <w:tr w:rsidR="007E2796" w:rsidRPr="00A84906" w:rsidTr="00AB5BAD">
        <w:trPr>
          <w:trHeight w:val="699"/>
          <w:jc w:val="center"/>
        </w:trPr>
        <w:tc>
          <w:tcPr>
            <w:tcW w:w="1936" w:type="dxa"/>
            <w:vMerge/>
          </w:tcPr>
          <w:p w:rsidR="007E2796" w:rsidRPr="00A84906" w:rsidRDefault="007E2796" w:rsidP="00B90D1A">
            <w:pPr>
              <w:rPr>
                <w:rFonts w:hint="eastAsia"/>
                <w:caps/>
                <w:sz w:val="22"/>
                <w:szCs w:val="22"/>
              </w:rPr>
            </w:pPr>
          </w:p>
        </w:tc>
        <w:tc>
          <w:tcPr>
            <w:tcW w:w="1056" w:type="dxa"/>
            <w:vAlign w:val="center"/>
          </w:tcPr>
          <w:p w:rsidR="007E2796" w:rsidRPr="00A84906" w:rsidRDefault="007E2796" w:rsidP="00A84906">
            <w:pPr>
              <w:jc w:val="center"/>
              <w:rPr>
                <w:rFonts w:hint="eastAsia"/>
                <w:caps/>
                <w:sz w:val="22"/>
                <w:szCs w:val="22"/>
              </w:rPr>
            </w:pPr>
            <w:r w:rsidRPr="00A84906">
              <w:rPr>
                <w:rFonts w:hint="eastAsia"/>
                <w:caps/>
                <w:sz w:val="22"/>
                <w:szCs w:val="22"/>
              </w:rPr>
              <w:t>留意点</w:t>
            </w:r>
          </w:p>
        </w:tc>
        <w:tc>
          <w:tcPr>
            <w:tcW w:w="6095" w:type="dxa"/>
            <w:tcBorders>
              <w:top w:val="single" w:sz="4" w:space="0" w:color="auto"/>
            </w:tcBorders>
          </w:tcPr>
          <w:p w:rsidR="00A47A89" w:rsidRPr="00A84906" w:rsidRDefault="00A47A89" w:rsidP="00A47A89">
            <w:pPr>
              <w:rPr>
                <w:rFonts w:hint="eastAsia"/>
                <w:caps/>
                <w:sz w:val="22"/>
                <w:szCs w:val="22"/>
              </w:rPr>
            </w:pPr>
            <w:r w:rsidRPr="00A84906">
              <w:rPr>
                <w:rFonts w:hint="eastAsia"/>
                <w:caps/>
                <w:sz w:val="22"/>
                <w:szCs w:val="22"/>
              </w:rPr>
              <w:t>自主点検シート又は記帳管理簿等へ記録する内容</w:t>
            </w:r>
          </w:p>
          <w:p w:rsidR="007E2796" w:rsidRPr="00A84906" w:rsidRDefault="007E2796" w:rsidP="00987823">
            <w:pPr>
              <w:rPr>
                <w:rFonts w:hint="eastAsia"/>
                <w:caps/>
                <w:sz w:val="22"/>
                <w:szCs w:val="22"/>
              </w:rPr>
            </w:pPr>
            <w:r w:rsidRPr="00A84906">
              <w:rPr>
                <w:rFonts w:hint="eastAsia"/>
                <w:caps/>
                <w:sz w:val="22"/>
                <w:szCs w:val="22"/>
              </w:rPr>
              <w:t>１　実施の有無</w:t>
            </w:r>
          </w:p>
          <w:p w:rsidR="00383209" w:rsidRPr="003F6F01" w:rsidRDefault="00383209" w:rsidP="00987823">
            <w:pPr>
              <w:rPr>
                <w:rFonts w:hint="eastAsia"/>
                <w:caps/>
                <w:color w:val="000000"/>
                <w:sz w:val="22"/>
                <w:szCs w:val="22"/>
              </w:rPr>
            </w:pPr>
            <w:r w:rsidRPr="003F6F01">
              <w:rPr>
                <w:rFonts w:hint="eastAsia"/>
                <w:caps/>
                <w:color w:val="000000"/>
                <w:sz w:val="22"/>
                <w:szCs w:val="22"/>
              </w:rPr>
              <w:t>２　利用した場合には資材名</w:t>
            </w:r>
          </w:p>
        </w:tc>
      </w:tr>
      <w:tr w:rsidR="007E2796" w:rsidRPr="00A84906" w:rsidTr="00A84906">
        <w:trPr>
          <w:trHeight w:val="699"/>
          <w:jc w:val="center"/>
        </w:trPr>
        <w:tc>
          <w:tcPr>
            <w:tcW w:w="1936" w:type="dxa"/>
            <w:vMerge w:val="restart"/>
          </w:tcPr>
          <w:p w:rsidR="007E2796" w:rsidRPr="00A84906" w:rsidRDefault="006E60F4" w:rsidP="00B90D1A">
            <w:pPr>
              <w:rPr>
                <w:rFonts w:hint="eastAsia"/>
                <w:caps/>
                <w:sz w:val="22"/>
                <w:szCs w:val="22"/>
              </w:rPr>
            </w:pPr>
            <w:r w:rsidRPr="00A84906">
              <w:rPr>
                <w:rFonts w:hint="eastAsia"/>
                <w:caps/>
                <w:sz w:val="22"/>
                <w:szCs w:val="22"/>
              </w:rPr>
              <w:t>高圧水風防除</w:t>
            </w:r>
          </w:p>
          <w:p w:rsidR="006E60F4" w:rsidRPr="00A84906" w:rsidRDefault="006E60F4" w:rsidP="00B90D1A">
            <w:pPr>
              <w:rPr>
                <w:rFonts w:hint="eastAsia"/>
                <w:caps/>
                <w:sz w:val="22"/>
                <w:szCs w:val="22"/>
              </w:rPr>
            </w:pPr>
            <w:r w:rsidRPr="00A84906">
              <w:rPr>
                <w:rFonts w:hint="eastAsia"/>
                <w:caps/>
                <w:sz w:val="22"/>
                <w:szCs w:val="22"/>
              </w:rPr>
              <w:t>洗浄機</w:t>
            </w:r>
          </w:p>
          <w:p w:rsidR="006E60F4" w:rsidRPr="00A84906" w:rsidRDefault="006E60F4" w:rsidP="00B90D1A">
            <w:pPr>
              <w:rPr>
                <w:rFonts w:hint="eastAsia"/>
                <w:caps/>
                <w:sz w:val="22"/>
                <w:szCs w:val="22"/>
              </w:rPr>
            </w:pPr>
            <w:r w:rsidRPr="00A84906">
              <w:rPr>
                <w:rFonts w:hint="eastAsia"/>
                <w:caps/>
                <w:sz w:val="22"/>
                <w:szCs w:val="22"/>
              </w:rPr>
              <w:t>サイクロン式</w:t>
            </w:r>
          </w:p>
          <w:p w:rsidR="006E60F4" w:rsidRPr="00A84906" w:rsidRDefault="006E60F4" w:rsidP="00B90D1A">
            <w:pPr>
              <w:rPr>
                <w:rFonts w:hint="eastAsia"/>
                <w:caps/>
                <w:sz w:val="22"/>
                <w:szCs w:val="22"/>
              </w:rPr>
            </w:pPr>
            <w:r w:rsidRPr="00A84906">
              <w:rPr>
                <w:rFonts w:hint="eastAsia"/>
                <w:caps/>
                <w:sz w:val="22"/>
                <w:szCs w:val="22"/>
              </w:rPr>
              <w:t>吸引洗浄装置</w:t>
            </w:r>
          </w:p>
          <w:p w:rsidR="006E60F4" w:rsidRPr="00A84906" w:rsidRDefault="006E60F4" w:rsidP="00B90D1A">
            <w:pPr>
              <w:rPr>
                <w:rFonts w:hint="eastAsia"/>
                <w:caps/>
                <w:sz w:val="22"/>
                <w:szCs w:val="22"/>
              </w:rPr>
            </w:pPr>
            <w:r w:rsidRPr="00A84906">
              <w:rPr>
                <w:rFonts w:hint="eastAsia"/>
                <w:caps/>
                <w:sz w:val="22"/>
                <w:szCs w:val="22"/>
              </w:rPr>
              <w:t>の利用</w:t>
            </w:r>
          </w:p>
        </w:tc>
        <w:tc>
          <w:tcPr>
            <w:tcW w:w="1056" w:type="dxa"/>
            <w:vAlign w:val="center"/>
          </w:tcPr>
          <w:p w:rsidR="007E2796" w:rsidRPr="00A84906" w:rsidRDefault="007E2796" w:rsidP="00A84906">
            <w:pPr>
              <w:jc w:val="center"/>
              <w:rPr>
                <w:rFonts w:hint="eastAsia"/>
                <w:caps/>
                <w:sz w:val="22"/>
                <w:szCs w:val="22"/>
              </w:rPr>
            </w:pPr>
            <w:r w:rsidRPr="00A84906">
              <w:rPr>
                <w:rFonts w:hint="eastAsia"/>
                <w:caps/>
                <w:sz w:val="22"/>
                <w:szCs w:val="22"/>
              </w:rPr>
              <w:t>ねらい</w:t>
            </w:r>
          </w:p>
        </w:tc>
        <w:tc>
          <w:tcPr>
            <w:tcW w:w="6095" w:type="dxa"/>
          </w:tcPr>
          <w:p w:rsidR="007E2796" w:rsidRPr="00A84906" w:rsidRDefault="007E2796" w:rsidP="006E60F4">
            <w:pPr>
              <w:rPr>
                <w:rFonts w:hint="eastAsia"/>
                <w:caps/>
                <w:sz w:val="22"/>
                <w:szCs w:val="22"/>
              </w:rPr>
            </w:pPr>
            <w:r w:rsidRPr="00A84906">
              <w:rPr>
                <w:rFonts w:hint="eastAsia"/>
                <w:caps/>
                <w:sz w:val="22"/>
                <w:szCs w:val="22"/>
              </w:rPr>
              <w:t xml:space="preserve">　</w:t>
            </w:r>
            <w:r w:rsidR="006E60F4" w:rsidRPr="00A84906">
              <w:rPr>
                <w:rFonts w:hint="eastAsia"/>
                <w:caps/>
                <w:sz w:val="22"/>
                <w:szCs w:val="22"/>
              </w:rPr>
              <w:t>高圧水風防除洗浄機及びサイクロン式吸引洗浄装置</w:t>
            </w:r>
            <w:r w:rsidR="00C05A69" w:rsidRPr="00A84906">
              <w:rPr>
                <w:rFonts w:hint="eastAsia"/>
                <w:caps/>
                <w:sz w:val="22"/>
                <w:szCs w:val="22"/>
              </w:rPr>
              <w:t>により，</w:t>
            </w:r>
            <w:r w:rsidR="006E60F4" w:rsidRPr="00A84906">
              <w:rPr>
                <w:rFonts w:hint="eastAsia"/>
                <w:caps/>
                <w:sz w:val="22"/>
                <w:szCs w:val="22"/>
              </w:rPr>
              <w:t>カンザワハダニ等の微小な害虫</w:t>
            </w:r>
            <w:r w:rsidR="00C05A69" w:rsidRPr="00A84906">
              <w:rPr>
                <w:rFonts w:hint="eastAsia"/>
                <w:caps/>
                <w:sz w:val="22"/>
                <w:szCs w:val="22"/>
              </w:rPr>
              <w:t>への防除</w:t>
            </w:r>
            <w:r w:rsidR="00E633D5" w:rsidRPr="00A84906">
              <w:rPr>
                <w:rFonts w:hint="eastAsia"/>
                <w:caps/>
                <w:sz w:val="22"/>
                <w:szCs w:val="22"/>
              </w:rPr>
              <w:t>や</w:t>
            </w:r>
            <w:r w:rsidR="00C05A69" w:rsidRPr="00A84906">
              <w:rPr>
                <w:rFonts w:hint="eastAsia"/>
                <w:caps/>
                <w:sz w:val="22"/>
                <w:szCs w:val="22"/>
              </w:rPr>
              <w:t>，</w:t>
            </w:r>
            <w:r w:rsidR="00E633D5" w:rsidRPr="00A84906">
              <w:rPr>
                <w:rFonts w:hint="eastAsia"/>
                <w:caps/>
                <w:sz w:val="22"/>
                <w:szCs w:val="22"/>
              </w:rPr>
              <w:t>病害</w:t>
            </w:r>
            <w:r w:rsidR="00C05A69" w:rsidRPr="00A84906">
              <w:rPr>
                <w:rFonts w:hint="eastAsia"/>
                <w:caps/>
                <w:sz w:val="22"/>
                <w:szCs w:val="22"/>
              </w:rPr>
              <w:t>の罹病葉の除去を行う。</w:t>
            </w:r>
          </w:p>
        </w:tc>
      </w:tr>
      <w:tr w:rsidR="007E2796" w:rsidRPr="00A84906" w:rsidTr="00A84906">
        <w:trPr>
          <w:trHeight w:val="699"/>
          <w:jc w:val="center"/>
        </w:trPr>
        <w:tc>
          <w:tcPr>
            <w:tcW w:w="1936" w:type="dxa"/>
            <w:vMerge/>
          </w:tcPr>
          <w:p w:rsidR="007E2796" w:rsidRPr="00A84906" w:rsidRDefault="007E2796" w:rsidP="00B90D1A">
            <w:pPr>
              <w:rPr>
                <w:rFonts w:hint="eastAsia"/>
                <w:caps/>
                <w:sz w:val="22"/>
                <w:szCs w:val="22"/>
              </w:rPr>
            </w:pPr>
          </w:p>
        </w:tc>
        <w:tc>
          <w:tcPr>
            <w:tcW w:w="1056" w:type="dxa"/>
            <w:vAlign w:val="center"/>
          </w:tcPr>
          <w:p w:rsidR="007E2796" w:rsidRPr="00A84906" w:rsidRDefault="007E2796" w:rsidP="00A84906">
            <w:pPr>
              <w:jc w:val="center"/>
              <w:rPr>
                <w:rFonts w:hint="eastAsia"/>
                <w:caps/>
                <w:sz w:val="22"/>
                <w:szCs w:val="22"/>
              </w:rPr>
            </w:pPr>
            <w:r w:rsidRPr="00A84906">
              <w:rPr>
                <w:rFonts w:hint="eastAsia"/>
                <w:caps/>
                <w:sz w:val="22"/>
                <w:szCs w:val="22"/>
              </w:rPr>
              <w:t>留意点</w:t>
            </w:r>
          </w:p>
        </w:tc>
        <w:tc>
          <w:tcPr>
            <w:tcW w:w="6095" w:type="dxa"/>
          </w:tcPr>
          <w:p w:rsidR="00A47A89" w:rsidRPr="00A84906" w:rsidRDefault="00A47A89" w:rsidP="00A47A89">
            <w:pPr>
              <w:rPr>
                <w:rFonts w:hint="eastAsia"/>
                <w:caps/>
                <w:sz w:val="22"/>
                <w:szCs w:val="22"/>
              </w:rPr>
            </w:pPr>
            <w:r w:rsidRPr="00A84906">
              <w:rPr>
                <w:rFonts w:hint="eastAsia"/>
                <w:caps/>
                <w:sz w:val="22"/>
                <w:szCs w:val="22"/>
              </w:rPr>
              <w:t>自主点検シート又は記帳管理簿等へ記録する内容</w:t>
            </w:r>
          </w:p>
          <w:p w:rsidR="007E2796" w:rsidRPr="00A84906" w:rsidRDefault="007E2796" w:rsidP="00987823">
            <w:pPr>
              <w:rPr>
                <w:rFonts w:hint="eastAsia"/>
                <w:caps/>
                <w:sz w:val="22"/>
                <w:szCs w:val="22"/>
              </w:rPr>
            </w:pPr>
            <w:r w:rsidRPr="00A84906">
              <w:rPr>
                <w:rFonts w:hint="eastAsia"/>
                <w:caps/>
                <w:sz w:val="22"/>
                <w:szCs w:val="22"/>
              </w:rPr>
              <w:t>１　実施の有無</w:t>
            </w:r>
          </w:p>
          <w:p w:rsidR="00C05A69" w:rsidRPr="00A84906" w:rsidRDefault="00C05A69" w:rsidP="00987823">
            <w:pPr>
              <w:rPr>
                <w:rFonts w:hint="eastAsia"/>
                <w:caps/>
                <w:sz w:val="22"/>
                <w:szCs w:val="22"/>
              </w:rPr>
            </w:pPr>
            <w:r w:rsidRPr="00A84906">
              <w:rPr>
                <w:rFonts w:hint="eastAsia"/>
                <w:caps/>
                <w:sz w:val="22"/>
                <w:szCs w:val="22"/>
              </w:rPr>
              <w:t>※導入にあたっては，一定の経費が必要であることから，選択項目とする。</w:t>
            </w:r>
          </w:p>
        </w:tc>
      </w:tr>
      <w:tr w:rsidR="00535126" w:rsidRPr="00A84906" w:rsidTr="00A84906">
        <w:trPr>
          <w:trHeight w:val="699"/>
          <w:jc w:val="center"/>
        </w:trPr>
        <w:tc>
          <w:tcPr>
            <w:tcW w:w="1936" w:type="dxa"/>
            <w:vMerge w:val="restart"/>
          </w:tcPr>
          <w:p w:rsidR="00535126" w:rsidRPr="00A84906" w:rsidRDefault="00093CCA" w:rsidP="00B90D1A">
            <w:pPr>
              <w:rPr>
                <w:rFonts w:hint="eastAsia"/>
                <w:caps/>
                <w:sz w:val="22"/>
                <w:szCs w:val="22"/>
              </w:rPr>
            </w:pPr>
            <w:r w:rsidRPr="00A84906">
              <w:rPr>
                <w:rFonts w:hint="eastAsia"/>
                <w:caps/>
                <w:sz w:val="22"/>
                <w:szCs w:val="22"/>
              </w:rPr>
              <w:t>水の利用</w:t>
            </w:r>
          </w:p>
        </w:tc>
        <w:tc>
          <w:tcPr>
            <w:tcW w:w="1056" w:type="dxa"/>
            <w:vAlign w:val="center"/>
          </w:tcPr>
          <w:p w:rsidR="00535126" w:rsidRPr="00A84906" w:rsidRDefault="00535126" w:rsidP="00A84906">
            <w:pPr>
              <w:jc w:val="center"/>
              <w:rPr>
                <w:rFonts w:hint="eastAsia"/>
                <w:caps/>
                <w:sz w:val="22"/>
                <w:szCs w:val="22"/>
              </w:rPr>
            </w:pPr>
            <w:r w:rsidRPr="00A84906">
              <w:rPr>
                <w:rFonts w:hint="eastAsia"/>
                <w:caps/>
                <w:sz w:val="22"/>
                <w:szCs w:val="22"/>
              </w:rPr>
              <w:t>ねらい</w:t>
            </w:r>
          </w:p>
        </w:tc>
        <w:tc>
          <w:tcPr>
            <w:tcW w:w="6095" w:type="dxa"/>
          </w:tcPr>
          <w:p w:rsidR="00535126" w:rsidRPr="00A84906" w:rsidRDefault="00535126" w:rsidP="00987823">
            <w:pPr>
              <w:rPr>
                <w:rFonts w:hint="eastAsia"/>
                <w:caps/>
                <w:sz w:val="22"/>
                <w:szCs w:val="22"/>
              </w:rPr>
            </w:pPr>
            <w:r w:rsidRPr="00A84906">
              <w:rPr>
                <w:rFonts w:hint="eastAsia"/>
                <w:caps/>
                <w:sz w:val="22"/>
                <w:szCs w:val="22"/>
              </w:rPr>
              <w:t xml:space="preserve">　</w:t>
            </w:r>
            <w:r w:rsidR="00093CCA" w:rsidRPr="00A84906">
              <w:rPr>
                <w:rFonts w:hint="eastAsia"/>
                <w:caps/>
                <w:sz w:val="22"/>
                <w:szCs w:val="22"/>
              </w:rPr>
              <w:t>カンザワハダニやクワシロカイガラムシに対して散水による防除を実施する。</w:t>
            </w:r>
          </w:p>
          <w:p w:rsidR="00093CCA" w:rsidRPr="00A84906" w:rsidRDefault="00093CCA" w:rsidP="00987823">
            <w:pPr>
              <w:rPr>
                <w:rFonts w:hint="eastAsia"/>
                <w:caps/>
                <w:sz w:val="22"/>
                <w:szCs w:val="22"/>
              </w:rPr>
            </w:pPr>
            <w:r w:rsidRPr="00A84906">
              <w:rPr>
                <w:rFonts w:hint="eastAsia"/>
                <w:caps/>
                <w:sz w:val="22"/>
                <w:szCs w:val="22"/>
              </w:rPr>
              <w:t xml:space="preserve">　但し，畑地かんがい用水を利用する場合には，地域</w:t>
            </w:r>
            <w:r w:rsidR="00C05A69" w:rsidRPr="00A84906">
              <w:rPr>
                <w:rFonts w:hint="eastAsia"/>
                <w:caps/>
                <w:sz w:val="22"/>
                <w:szCs w:val="22"/>
              </w:rPr>
              <w:t>で定められた散水基準を</w:t>
            </w:r>
            <w:r w:rsidRPr="00A84906">
              <w:rPr>
                <w:rFonts w:hint="eastAsia"/>
                <w:caps/>
                <w:sz w:val="22"/>
                <w:szCs w:val="22"/>
              </w:rPr>
              <w:t>遵守すること。</w:t>
            </w:r>
          </w:p>
        </w:tc>
      </w:tr>
      <w:tr w:rsidR="00535126" w:rsidRPr="00A84906" w:rsidTr="00A84906">
        <w:trPr>
          <w:trHeight w:val="699"/>
          <w:jc w:val="center"/>
        </w:trPr>
        <w:tc>
          <w:tcPr>
            <w:tcW w:w="1936" w:type="dxa"/>
            <w:vMerge/>
          </w:tcPr>
          <w:p w:rsidR="00535126" w:rsidRPr="00A84906" w:rsidRDefault="00535126" w:rsidP="00B90D1A">
            <w:pPr>
              <w:rPr>
                <w:rFonts w:hint="eastAsia"/>
                <w:caps/>
                <w:sz w:val="22"/>
                <w:szCs w:val="22"/>
              </w:rPr>
            </w:pPr>
          </w:p>
        </w:tc>
        <w:tc>
          <w:tcPr>
            <w:tcW w:w="1056" w:type="dxa"/>
            <w:vAlign w:val="center"/>
          </w:tcPr>
          <w:p w:rsidR="00535126" w:rsidRPr="00A84906" w:rsidRDefault="00535126" w:rsidP="00A84906">
            <w:pPr>
              <w:jc w:val="center"/>
              <w:rPr>
                <w:rFonts w:hint="eastAsia"/>
                <w:caps/>
                <w:sz w:val="22"/>
                <w:szCs w:val="22"/>
              </w:rPr>
            </w:pPr>
            <w:r w:rsidRPr="00A84906">
              <w:rPr>
                <w:rFonts w:hint="eastAsia"/>
                <w:caps/>
                <w:sz w:val="22"/>
                <w:szCs w:val="22"/>
              </w:rPr>
              <w:t>留意点</w:t>
            </w:r>
          </w:p>
        </w:tc>
        <w:tc>
          <w:tcPr>
            <w:tcW w:w="6095" w:type="dxa"/>
          </w:tcPr>
          <w:p w:rsidR="00A47A89" w:rsidRPr="00A84906" w:rsidRDefault="00A47A89" w:rsidP="00A47A89">
            <w:pPr>
              <w:rPr>
                <w:rFonts w:hint="eastAsia"/>
                <w:caps/>
                <w:sz w:val="22"/>
                <w:szCs w:val="22"/>
              </w:rPr>
            </w:pPr>
            <w:r w:rsidRPr="00A84906">
              <w:rPr>
                <w:rFonts w:hint="eastAsia"/>
                <w:caps/>
                <w:sz w:val="22"/>
                <w:szCs w:val="22"/>
              </w:rPr>
              <w:t>自主点検シート又は記帳管理簿等へ記録する内容</w:t>
            </w:r>
          </w:p>
          <w:p w:rsidR="00535126" w:rsidRPr="00A84906" w:rsidRDefault="00535126" w:rsidP="0044316C">
            <w:pPr>
              <w:rPr>
                <w:rFonts w:hint="eastAsia"/>
                <w:caps/>
                <w:sz w:val="22"/>
                <w:szCs w:val="22"/>
              </w:rPr>
            </w:pPr>
            <w:r w:rsidRPr="00A84906">
              <w:rPr>
                <w:rFonts w:hint="eastAsia"/>
                <w:caps/>
                <w:sz w:val="22"/>
                <w:szCs w:val="22"/>
              </w:rPr>
              <w:t>１　実施の有無</w:t>
            </w:r>
          </w:p>
          <w:p w:rsidR="00535126" w:rsidRPr="00A84906" w:rsidRDefault="00093CCA" w:rsidP="0044316C">
            <w:pPr>
              <w:rPr>
                <w:rFonts w:hint="eastAsia"/>
                <w:caps/>
                <w:sz w:val="22"/>
                <w:szCs w:val="22"/>
              </w:rPr>
            </w:pPr>
            <w:r w:rsidRPr="00A84906">
              <w:rPr>
                <w:rFonts w:hint="eastAsia"/>
                <w:caps/>
                <w:sz w:val="22"/>
                <w:szCs w:val="22"/>
              </w:rPr>
              <w:t>※水利用上の</w:t>
            </w:r>
            <w:r w:rsidR="00506E99" w:rsidRPr="00A84906">
              <w:rPr>
                <w:rFonts w:hint="eastAsia"/>
                <w:caps/>
                <w:sz w:val="22"/>
                <w:szCs w:val="22"/>
              </w:rPr>
              <w:t>規則</w:t>
            </w:r>
            <w:r w:rsidRPr="00A84906">
              <w:rPr>
                <w:rFonts w:hint="eastAsia"/>
                <w:caps/>
                <w:sz w:val="22"/>
                <w:szCs w:val="22"/>
              </w:rPr>
              <w:t>を遵守したかも含めて記録</w:t>
            </w:r>
            <w:r w:rsidR="00C05A69" w:rsidRPr="00A84906">
              <w:rPr>
                <w:rFonts w:hint="eastAsia"/>
                <w:caps/>
                <w:sz w:val="22"/>
                <w:szCs w:val="22"/>
              </w:rPr>
              <w:t>する。</w:t>
            </w:r>
          </w:p>
        </w:tc>
      </w:tr>
      <w:tr w:rsidR="00901BA0" w:rsidRPr="00A84906" w:rsidTr="00A84906">
        <w:trPr>
          <w:trHeight w:val="699"/>
          <w:jc w:val="center"/>
        </w:trPr>
        <w:tc>
          <w:tcPr>
            <w:tcW w:w="1936" w:type="dxa"/>
            <w:vMerge w:val="restart"/>
          </w:tcPr>
          <w:p w:rsidR="00901BA0" w:rsidRPr="00A84906" w:rsidRDefault="00901BA0" w:rsidP="00B90D1A">
            <w:pPr>
              <w:rPr>
                <w:rFonts w:hint="eastAsia"/>
                <w:caps/>
                <w:sz w:val="22"/>
                <w:szCs w:val="22"/>
              </w:rPr>
            </w:pPr>
            <w:r w:rsidRPr="00A84906">
              <w:rPr>
                <w:rFonts w:hint="eastAsia"/>
                <w:caps/>
                <w:sz w:val="22"/>
                <w:szCs w:val="22"/>
              </w:rPr>
              <w:t>交信かく乱剤</w:t>
            </w:r>
          </w:p>
          <w:p w:rsidR="00901BA0" w:rsidRPr="00A84906" w:rsidRDefault="00901BA0" w:rsidP="00B90D1A">
            <w:pPr>
              <w:rPr>
                <w:rFonts w:hint="eastAsia"/>
                <w:caps/>
                <w:sz w:val="22"/>
                <w:szCs w:val="22"/>
              </w:rPr>
            </w:pPr>
            <w:r w:rsidRPr="00A84906">
              <w:rPr>
                <w:rFonts w:hint="eastAsia"/>
                <w:caps/>
                <w:sz w:val="22"/>
                <w:szCs w:val="22"/>
              </w:rPr>
              <w:t>の利用</w:t>
            </w:r>
          </w:p>
        </w:tc>
        <w:tc>
          <w:tcPr>
            <w:tcW w:w="1056" w:type="dxa"/>
            <w:vAlign w:val="center"/>
          </w:tcPr>
          <w:p w:rsidR="00901BA0" w:rsidRPr="00A84906" w:rsidRDefault="00901BA0" w:rsidP="00A84906">
            <w:pPr>
              <w:jc w:val="center"/>
              <w:rPr>
                <w:rFonts w:hint="eastAsia"/>
                <w:caps/>
                <w:sz w:val="22"/>
                <w:szCs w:val="22"/>
              </w:rPr>
            </w:pPr>
            <w:r w:rsidRPr="00A84906">
              <w:rPr>
                <w:rFonts w:hint="eastAsia"/>
                <w:caps/>
                <w:sz w:val="22"/>
                <w:szCs w:val="22"/>
              </w:rPr>
              <w:t>ねらい</w:t>
            </w:r>
          </w:p>
        </w:tc>
        <w:tc>
          <w:tcPr>
            <w:tcW w:w="6095" w:type="dxa"/>
          </w:tcPr>
          <w:p w:rsidR="00901BA0" w:rsidRPr="00A84906" w:rsidRDefault="00093CCA" w:rsidP="00A84906">
            <w:pPr>
              <w:ind w:firstLineChars="100" w:firstLine="220"/>
              <w:rPr>
                <w:rFonts w:hint="eastAsia"/>
                <w:caps/>
                <w:sz w:val="22"/>
                <w:szCs w:val="22"/>
              </w:rPr>
            </w:pPr>
            <w:r w:rsidRPr="00A84906">
              <w:rPr>
                <w:rFonts w:hint="eastAsia"/>
                <w:caps/>
                <w:sz w:val="22"/>
                <w:szCs w:val="22"/>
              </w:rPr>
              <w:t>ハマキムシ類</w:t>
            </w:r>
            <w:r w:rsidR="00901BA0" w:rsidRPr="00A84906">
              <w:rPr>
                <w:rFonts w:hint="eastAsia"/>
                <w:caps/>
                <w:sz w:val="22"/>
                <w:szCs w:val="22"/>
              </w:rPr>
              <w:t>の</w:t>
            </w:r>
            <w:r w:rsidR="00A7327E" w:rsidRPr="00A84906">
              <w:rPr>
                <w:rFonts w:hint="eastAsia"/>
                <w:caps/>
                <w:sz w:val="22"/>
                <w:szCs w:val="22"/>
              </w:rPr>
              <w:t>成虫の</w:t>
            </w:r>
            <w:r w:rsidR="00901BA0" w:rsidRPr="00A84906">
              <w:rPr>
                <w:rFonts w:hint="eastAsia"/>
                <w:caps/>
                <w:sz w:val="22"/>
                <w:szCs w:val="22"/>
              </w:rPr>
              <w:t>交尾を阻害</w:t>
            </w:r>
            <w:r w:rsidR="00C05A69" w:rsidRPr="00A84906">
              <w:rPr>
                <w:rFonts w:hint="eastAsia"/>
                <w:caps/>
                <w:sz w:val="22"/>
                <w:szCs w:val="22"/>
              </w:rPr>
              <w:t>し，次世代以降の密度を抑制するため，人工的に合成した性フェロモン剤（交信かく乱剤）を利用する</w:t>
            </w:r>
            <w:r w:rsidR="00901BA0" w:rsidRPr="00A84906">
              <w:rPr>
                <w:rFonts w:hint="eastAsia"/>
                <w:caps/>
                <w:sz w:val="22"/>
                <w:szCs w:val="22"/>
              </w:rPr>
              <w:t>。</w:t>
            </w:r>
          </w:p>
        </w:tc>
      </w:tr>
      <w:tr w:rsidR="00901BA0" w:rsidRPr="00A84906" w:rsidTr="00A84906">
        <w:trPr>
          <w:trHeight w:val="699"/>
          <w:jc w:val="center"/>
        </w:trPr>
        <w:tc>
          <w:tcPr>
            <w:tcW w:w="1936" w:type="dxa"/>
            <w:vMerge/>
          </w:tcPr>
          <w:p w:rsidR="00901BA0" w:rsidRPr="00A84906" w:rsidRDefault="00901BA0" w:rsidP="00B90D1A">
            <w:pPr>
              <w:rPr>
                <w:rFonts w:hint="eastAsia"/>
                <w:caps/>
                <w:sz w:val="22"/>
                <w:szCs w:val="22"/>
              </w:rPr>
            </w:pPr>
          </w:p>
        </w:tc>
        <w:tc>
          <w:tcPr>
            <w:tcW w:w="1056" w:type="dxa"/>
            <w:vAlign w:val="center"/>
          </w:tcPr>
          <w:p w:rsidR="00901BA0" w:rsidRPr="00A84906" w:rsidRDefault="00901BA0" w:rsidP="00A84906">
            <w:pPr>
              <w:jc w:val="center"/>
              <w:rPr>
                <w:rFonts w:hint="eastAsia"/>
                <w:caps/>
                <w:sz w:val="22"/>
                <w:szCs w:val="22"/>
              </w:rPr>
            </w:pPr>
            <w:r w:rsidRPr="00A84906">
              <w:rPr>
                <w:rFonts w:hint="eastAsia"/>
                <w:caps/>
                <w:sz w:val="22"/>
                <w:szCs w:val="22"/>
              </w:rPr>
              <w:t>留意点</w:t>
            </w:r>
          </w:p>
        </w:tc>
        <w:tc>
          <w:tcPr>
            <w:tcW w:w="6095" w:type="dxa"/>
          </w:tcPr>
          <w:p w:rsidR="00A47A89" w:rsidRPr="00A84906" w:rsidRDefault="00A47A89" w:rsidP="00A47A89">
            <w:pPr>
              <w:rPr>
                <w:rFonts w:hint="eastAsia"/>
                <w:caps/>
                <w:sz w:val="22"/>
                <w:szCs w:val="22"/>
              </w:rPr>
            </w:pPr>
            <w:r w:rsidRPr="00A84906">
              <w:rPr>
                <w:rFonts w:hint="eastAsia"/>
                <w:caps/>
                <w:sz w:val="22"/>
                <w:szCs w:val="22"/>
              </w:rPr>
              <w:t>自主点検シート又は記帳管理簿等へ記録する内容</w:t>
            </w:r>
          </w:p>
          <w:p w:rsidR="00901BA0" w:rsidRPr="00A84906" w:rsidRDefault="00901BA0" w:rsidP="00901BA0">
            <w:pPr>
              <w:rPr>
                <w:rFonts w:hint="eastAsia"/>
                <w:caps/>
                <w:sz w:val="22"/>
                <w:szCs w:val="22"/>
              </w:rPr>
            </w:pPr>
            <w:r w:rsidRPr="00A84906">
              <w:rPr>
                <w:rFonts w:hint="eastAsia"/>
                <w:caps/>
                <w:sz w:val="22"/>
                <w:szCs w:val="22"/>
              </w:rPr>
              <w:t>１　実施の有無</w:t>
            </w:r>
          </w:p>
        </w:tc>
      </w:tr>
    </w:tbl>
    <w:p w:rsidR="006D46FE" w:rsidRDefault="006D46FE"/>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1056"/>
        <w:gridCol w:w="6095"/>
      </w:tblGrid>
      <w:tr w:rsidR="005970DC" w:rsidRPr="00A84906" w:rsidTr="00A84906">
        <w:trPr>
          <w:trHeight w:val="376"/>
          <w:jc w:val="center"/>
        </w:trPr>
        <w:tc>
          <w:tcPr>
            <w:tcW w:w="1936" w:type="dxa"/>
            <w:vMerge w:val="restart"/>
          </w:tcPr>
          <w:p w:rsidR="005970DC" w:rsidRPr="00A84906" w:rsidRDefault="005970DC" w:rsidP="005970DC">
            <w:pPr>
              <w:rPr>
                <w:rFonts w:hint="eastAsia"/>
                <w:caps/>
                <w:sz w:val="22"/>
                <w:szCs w:val="22"/>
              </w:rPr>
            </w:pPr>
            <w:r w:rsidRPr="00A84906">
              <w:rPr>
                <w:rFonts w:hint="eastAsia"/>
                <w:caps/>
                <w:sz w:val="22"/>
                <w:szCs w:val="22"/>
              </w:rPr>
              <w:lastRenderedPageBreak/>
              <w:t>微生物殺虫剤</w:t>
            </w:r>
          </w:p>
          <w:p w:rsidR="005970DC" w:rsidRPr="00A84906" w:rsidRDefault="005970DC" w:rsidP="005970DC">
            <w:pPr>
              <w:rPr>
                <w:rFonts w:hint="eastAsia"/>
                <w:caps/>
                <w:sz w:val="22"/>
                <w:szCs w:val="22"/>
              </w:rPr>
            </w:pPr>
            <w:r w:rsidRPr="00A84906">
              <w:rPr>
                <w:rFonts w:hint="eastAsia"/>
                <w:caps/>
                <w:sz w:val="22"/>
                <w:szCs w:val="22"/>
              </w:rPr>
              <w:t>の利用</w:t>
            </w:r>
          </w:p>
        </w:tc>
        <w:tc>
          <w:tcPr>
            <w:tcW w:w="1056" w:type="dxa"/>
            <w:vAlign w:val="center"/>
          </w:tcPr>
          <w:p w:rsidR="005970DC" w:rsidRPr="00A84906" w:rsidRDefault="005970DC" w:rsidP="00A84906">
            <w:pPr>
              <w:jc w:val="center"/>
              <w:rPr>
                <w:rFonts w:hint="eastAsia"/>
                <w:caps/>
                <w:sz w:val="22"/>
                <w:szCs w:val="22"/>
              </w:rPr>
            </w:pPr>
            <w:r w:rsidRPr="00A84906">
              <w:rPr>
                <w:rFonts w:hint="eastAsia"/>
                <w:caps/>
                <w:sz w:val="22"/>
                <w:szCs w:val="22"/>
              </w:rPr>
              <w:t>ねらい</w:t>
            </w:r>
          </w:p>
        </w:tc>
        <w:tc>
          <w:tcPr>
            <w:tcW w:w="6095" w:type="dxa"/>
          </w:tcPr>
          <w:p w:rsidR="004C6283" w:rsidRPr="00A84906" w:rsidRDefault="00093CCA" w:rsidP="00A84906">
            <w:pPr>
              <w:ind w:firstLineChars="100" w:firstLine="220"/>
              <w:rPr>
                <w:rFonts w:hint="eastAsia"/>
                <w:caps/>
                <w:sz w:val="22"/>
                <w:szCs w:val="22"/>
              </w:rPr>
            </w:pPr>
            <w:r w:rsidRPr="00A84906">
              <w:rPr>
                <w:rFonts w:hint="eastAsia"/>
                <w:caps/>
                <w:sz w:val="22"/>
                <w:szCs w:val="22"/>
              </w:rPr>
              <w:t>ハマキムシ類に対して顆粒病ウイルスを利用する。</w:t>
            </w:r>
          </w:p>
        </w:tc>
      </w:tr>
      <w:tr w:rsidR="005970DC" w:rsidRPr="00A84906" w:rsidTr="003A63C5">
        <w:trPr>
          <w:trHeight w:val="699"/>
          <w:jc w:val="center"/>
        </w:trPr>
        <w:tc>
          <w:tcPr>
            <w:tcW w:w="1936" w:type="dxa"/>
            <w:vMerge/>
          </w:tcPr>
          <w:p w:rsidR="005970DC" w:rsidRPr="00A84906" w:rsidRDefault="005970DC" w:rsidP="005970DC">
            <w:pPr>
              <w:rPr>
                <w:rFonts w:hint="eastAsia"/>
                <w:caps/>
                <w:sz w:val="22"/>
                <w:szCs w:val="22"/>
              </w:rPr>
            </w:pPr>
          </w:p>
        </w:tc>
        <w:tc>
          <w:tcPr>
            <w:tcW w:w="1056" w:type="dxa"/>
            <w:vAlign w:val="center"/>
          </w:tcPr>
          <w:p w:rsidR="005970DC" w:rsidRPr="00A84906" w:rsidRDefault="005970DC" w:rsidP="00A84906">
            <w:pPr>
              <w:jc w:val="center"/>
              <w:rPr>
                <w:rFonts w:hint="eastAsia"/>
                <w:caps/>
                <w:sz w:val="22"/>
                <w:szCs w:val="22"/>
              </w:rPr>
            </w:pPr>
            <w:r w:rsidRPr="00A84906">
              <w:rPr>
                <w:rFonts w:hint="eastAsia"/>
                <w:caps/>
                <w:sz w:val="22"/>
                <w:szCs w:val="22"/>
              </w:rPr>
              <w:t>留意点</w:t>
            </w:r>
          </w:p>
        </w:tc>
        <w:tc>
          <w:tcPr>
            <w:tcW w:w="6095" w:type="dxa"/>
            <w:tcBorders>
              <w:bottom w:val="single" w:sz="4" w:space="0" w:color="auto"/>
            </w:tcBorders>
          </w:tcPr>
          <w:p w:rsidR="00A47A89" w:rsidRPr="00A84906" w:rsidRDefault="00A47A89" w:rsidP="00A47A89">
            <w:pPr>
              <w:rPr>
                <w:rFonts w:hint="eastAsia"/>
                <w:caps/>
                <w:sz w:val="22"/>
                <w:szCs w:val="22"/>
              </w:rPr>
            </w:pPr>
            <w:r w:rsidRPr="00A84906">
              <w:rPr>
                <w:rFonts w:hint="eastAsia"/>
                <w:caps/>
                <w:sz w:val="22"/>
                <w:szCs w:val="22"/>
              </w:rPr>
              <w:t>自主点検シート又は記帳管理簿等へ記録する内容</w:t>
            </w:r>
          </w:p>
          <w:p w:rsidR="005970DC" w:rsidRPr="00A84906" w:rsidRDefault="005970DC" w:rsidP="00987823">
            <w:pPr>
              <w:rPr>
                <w:rFonts w:hint="eastAsia"/>
                <w:caps/>
                <w:sz w:val="22"/>
                <w:szCs w:val="22"/>
              </w:rPr>
            </w:pPr>
            <w:r w:rsidRPr="00A84906">
              <w:rPr>
                <w:rFonts w:hint="eastAsia"/>
                <w:caps/>
                <w:sz w:val="22"/>
                <w:szCs w:val="22"/>
              </w:rPr>
              <w:t>１　実施の有無</w:t>
            </w:r>
          </w:p>
        </w:tc>
      </w:tr>
      <w:tr w:rsidR="004C6283" w:rsidRPr="00A84906" w:rsidTr="003A63C5">
        <w:trPr>
          <w:trHeight w:val="699"/>
          <w:jc w:val="center"/>
        </w:trPr>
        <w:tc>
          <w:tcPr>
            <w:tcW w:w="1936" w:type="dxa"/>
            <w:vMerge w:val="restart"/>
          </w:tcPr>
          <w:p w:rsidR="004C6283" w:rsidRPr="00A84906" w:rsidRDefault="004C6283" w:rsidP="005970DC">
            <w:pPr>
              <w:rPr>
                <w:rFonts w:hint="eastAsia"/>
                <w:caps/>
                <w:sz w:val="22"/>
                <w:szCs w:val="22"/>
              </w:rPr>
            </w:pPr>
            <w:r w:rsidRPr="00A84906">
              <w:rPr>
                <w:rFonts w:hint="eastAsia"/>
                <w:caps/>
                <w:sz w:val="22"/>
                <w:szCs w:val="22"/>
              </w:rPr>
              <w:t>微生物殺虫剤</w:t>
            </w:r>
          </w:p>
          <w:p w:rsidR="004C6283" w:rsidRPr="00A84906" w:rsidRDefault="004C6283" w:rsidP="005970DC">
            <w:pPr>
              <w:rPr>
                <w:rFonts w:hint="eastAsia"/>
                <w:caps/>
                <w:sz w:val="22"/>
                <w:szCs w:val="22"/>
              </w:rPr>
            </w:pPr>
            <w:r w:rsidRPr="00A84906">
              <w:rPr>
                <w:rFonts w:hint="eastAsia"/>
                <w:caps/>
                <w:sz w:val="22"/>
                <w:szCs w:val="22"/>
              </w:rPr>
              <w:t>の利用</w:t>
            </w:r>
          </w:p>
          <w:p w:rsidR="004C6283" w:rsidRPr="00A84906" w:rsidRDefault="004C6283" w:rsidP="005970DC">
            <w:pPr>
              <w:rPr>
                <w:rFonts w:hint="eastAsia"/>
                <w:caps/>
                <w:sz w:val="22"/>
                <w:szCs w:val="22"/>
              </w:rPr>
            </w:pPr>
            <w:r w:rsidRPr="00A84906">
              <w:rPr>
                <w:rFonts w:hint="eastAsia"/>
                <w:caps/>
                <w:sz w:val="22"/>
                <w:szCs w:val="22"/>
              </w:rPr>
              <w:t>（</w:t>
            </w:r>
            <w:r w:rsidRPr="00A84906">
              <w:rPr>
                <w:rFonts w:hint="eastAsia"/>
                <w:caps/>
                <w:sz w:val="22"/>
                <w:szCs w:val="22"/>
              </w:rPr>
              <w:t>BT</w:t>
            </w:r>
            <w:r w:rsidRPr="00A84906">
              <w:rPr>
                <w:rFonts w:hint="eastAsia"/>
                <w:caps/>
                <w:sz w:val="22"/>
                <w:szCs w:val="22"/>
              </w:rPr>
              <w:t>剤）</w:t>
            </w:r>
          </w:p>
        </w:tc>
        <w:tc>
          <w:tcPr>
            <w:tcW w:w="1056" w:type="dxa"/>
            <w:tcBorders>
              <w:right w:val="single" w:sz="4" w:space="0" w:color="auto"/>
            </w:tcBorders>
            <w:vAlign w:val="center"/>
          </w:tcPr>
          <w:p w:rsidR="004C6283" w:rsidRPr="00A84906" w:rsidRDefault="004C6283" w:rsidP="00A84906">
            <w:pPr>
              <w:jc w:val="center"/>
              <w:rPr>
                <w:rFonts w:hint="eastAsia"/>
                <w:caps/>
                <w:sz w:val="22"/>
                <w:szCs w:val="22"/>
              </w:rPr>
            </w:pPr>
            <w:r w:rsidRPr="00A84906">
              <w:rPr>
                <w:rFonts w:hint="eastAsia"/>
                <w:caps/>
                <w:sz w:val="22"/>
                <w:szCs w:val="22"/>
              </w:rPr>
              <w:t>ねらい</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47DC7" w:rsidRPr="00A84906" w:rsidRDefault="004C6283" w:rsidP="003A63C5">
            <w:pPr>
              <w:rPr>
                <w:rFonts w:hint="eastAsia"/>
                <w:caps/>
                <w:sz w:val="22"/>
                <w:szCs w:val="22"/>
              </w:rPr>
            </w:pPr>
            <w:r w:rsidRPr="00A84906">
              <w:rPr>
                <w:rFonts w:hint="eastAsia"/>
                <w:caps/>
                <w:sz w:val="22"/>
                <w:szCs w:val="22"/>
              </w:rPr>
              <w:t xml:space="preserve">　</w:t>
            </w:r>
            <w:r w:rsidR="00847DC7" w:rsidRPr="00A84906">
              <w:rPr>
                <w:rFonts w:hint="eastAsia"/>
                <w:caps/>
                <w:sz w:val="22"/>
                <w:szCs w:val="22"/>
              </w:rPr>
              <w:t>BT</w:t>
            </w:r>
            <w:r w:rsidR="00847DC7" w:rsidRPr="00A84906">
              <w:rPr>
                <w:rFonts w:hint="eastAsia"/>
                <w:caps/>
                <w:sz w:val="22"/>
                <w:szCs w:val="22"/>
              </w:rPr>
              <w:t>剤は，微生物由来の生物農薬で，</w:t>
            </w:r>
            <w:r w:rsidR="00A854A2" w:rsidRPr="00A84906">
              <w:rPr>
                <w:rFonts w:hint="eastAsia"/>
                <w:caps/>
                <w:sz w:val="22"/>
                <w:szCs w:val="22"/>
              </w:rPr>
              <w:t>チョウ目</w:t>
            </w:r>
            <w:r w:rsidR="00847DC7" w:rsidRPr="00A84906">
              <w:rPr>
                <w:rFonts w:hint="eastAsia"/>
                <w:caps/>
                <w:sz w:val="22"/>
                <w:szCs w:val="22"/>
              </w:rPr>
              <w:t>（</w:t>
            </w:r>
            <w:r w:rsidR="00A854A2" w:rsidRPr="00A84906">
              <w:rPr>
                <w:rFonts w:hint="eastAsia"/>
                <w:caps/>
                <w:sz w:val="22"/>
                <w:szCs w:val="22"/>
              </w:rPr>
              <w:t>鱗翅目</w:t>
            </w:r>
            <w:r w:rsidR="00847DC7" w:rsidRPr="00A84906">
              <w:rPr>
                <w:rFonts w:hint="eastAsia"/>
                <w:caps/>
                <w:sz w:val="22"/>
                <w:szCs w:val="22"/>
              </w:rPr>
              <w:t>）害虫に対して</w:t>
            </w:r>
            <w:r w:rsidR="004D2451" w:rsidRPr="00A84906">
              <w:rPr>
                <w:rFonts w:hint="eastAsia"/>
                <w:caps/>
                <w:sz w:val="22"/>
                <w:szCs w:val="22"/>
              </w:rPr>
              <w:t>有効であり，</w:t>
            </w:r>
            <w:r w:rsidR="00E633D5" w:rsidRPr="00A84906">
              <w:rPr>
                <w:rFonts w:hint="eastAsia"/>
                <w:caps/>
                <w:sz w:val="22"/>
                <w:szCs w:val="22"/>
              </w:rPr>
              <w:t>以下のメリットがあるため，積極的に利用する</w:t>
            </w:r>
            <w:r w:rsidR="00847DC7" w:rsidRPr="00A84906">
              <w:rPr>
                <w:rFonts w:hint="eastAsia"/>
                <w:caps/>
                <w:sz w:val="22"/>
                <w:szCs w:val="22"/>
              </w:rPr>
              <w:t>。</w:t>
            </w:r>
          </w:p>
          <w:p w:rsidR="00847DC7" w:rsidRPr="00A84906" w:rsidRDefault="00847DC7" w:rsidP="003A63C5">
            <w:pPr>
              <w:ind w:left="440" w:hangingChars="200" w:hanging="440"/>
              <w:rPr>
                <w:rFonts w:hint="eastAsia"/>
                <w:caps/>
                <w:sz w:val="22"/>
                <w:szCs w:val="22"/>
              </w:rPr>
            </w:pPr>
            <w:r w:rsidRPr="00A84906">
              <w:rPr>
                <w:rFonts w:hint="eastAsia"/>
                <w:caps/>
                <w:sz w:val="22"/>
                <w:szCs w:val="22"/>
              </w:rPr>
              <w:t>１　防除スケジュールの中のローテーションの一つの手段として用いることで，薬剤抵抗性発達の防止が図られる。</w:t>
            </w:r>
          </w:p>
          <w:p w:rsidR="00847DC7" w:rsidRPr="00A84906" w:rsidRDefault="00847DC7" w:rsidP="003A63C5">
            <w:pPr>
              <w:ind w:left="440" w:hangingChars="200" w:hanging="440"/>
              <w:rPr>
                <w:rFonts w:hint="eastAsia"/>
                <w:caps/>
                <w:sz w:val="22"/>
                <w:szCs w:val="22"/>
              </w:rPr>
            </w:pPr>
            <w:r w:rsidRPr="00A84906">
              <w:rPr>
                <w:rFonts w:hint="eastAsia"/>
                <w:caps/>
                <w:sz w:val="22"/>
                <w:szCs w:val="22"/>
              </w:rPr>
              <w:t>２　土着天敵に対して影響が小さい。</w:t>
            </w:r>
          </w:p>
          <w:p w:rsidR="00847DC7" w:rsidRPr="00A84906" w:rsidRDefault="00847DC7" w:rsidP="003A63C5">
            <w:pPr>
              <w:ind w:left="440" w:hangingChars="200" w:hanging="440"/>
              <w:rPr>
                <w:rFonts w:hint="eastAsia"/>
                <w:caps/>
                <w:sz w:val="22"/>
                <w:szCs w:val="22"/>
              </w:rPr>
            </w:pPr>
            <w:r w:rsidRPr="00A84906">
              <w:rPr>
                <w:rFonts w:hint="eastAsia"/>
                <w:caps/>
                <w:sz w:val="22"/>
                <w:szCs w:val="22"/>
              </w:rPr>
              <w:t>３　農薬のポジティブリスト制度に対応できる手段である。</w:t>
            </w:r>
          </w:p>
          <w:p w:rsidR="004C6283" w:rsidRPr="00A84906" w:rsidRDefault="004C6283" w:rsidP="003A63C5">
            <w:pPr>
              <w:rPr>
                <w:rFonts w:hint="eastAsia"/>
                <w:caps/>
                <w:sz w:val="22"/>
                <w:szCs w:val="22"/>
              </w:rPr>
            </w:pPr>
            <w:r w:rsidRPr="00A84906">
              <w:rPr>
                <w:rFonts w:hint="eastAsia"/>
                <w:caps/>
                <w:sz w:val="22"/>
                <w:szCs w:val="22"/>
              </w:rPr>
              <w:t xml:space="preserve"> </w:t>
            </w:r>
          </w:p>
        </w:tc>
      </w:tr>
      <w:tr w:rsidR="004C6283" w:rsidRPr="00A84906" w:rsidTr="003A63C5">
        <w:trPr>
          <w:trHeight w:val="699"/>
          <w:jc w:val="center"/>
        </w:trPr>
        <w:tc>
          <w:tcPr>
            <w:tcW w:w="1936" w:type="dxa"/>
            <w:vMerge/>
          </w:tcPr>
          <w:p w:rsidR="004C6283" w:rsidRPr="00A84906" w:rsidRDefault="004C6283" w:rsidP="005970DC">
            <w:pPr>
              <w:rPr>
                <w:rFonts w:hint="eastAsia"/>
                <w:caps/>
                <w:sz w:val="22"/>
                <w:szCs w:val="22"/>
              </w:rPr>
            </w:pPr>
          </w:p>
        </w:tc>
        <w:tc>
          <w:tcPr>
            <w:tcW w:w="1056" w:type="dxa"/>
            <w:vAlign w:val="center"/>
          </w:tcPr>
          <w:p w:rsidR="004C6283" w:rsidRPr="00A84906" w:rsidRDefault="004C6283" w:rsidP="00A84906">
            <w:pPr>
              <w:jc w:val="center"/>
              <w:rPr>
                <w:rFonts w:hint="eastAsia"/>
                <w:caps/>
                <w:sz w:val="22"/>
                <w:szCs w:val="22"/>
              </w:rPr>
            </w:pPr>
            <w:r w:rsidRPr="00A84906">
              <w:rPr>
                <w:rFonts w:hint="eastAsia"/>
                <w:caps/>
                <w:sz w:val="22"/>
                <w:szCs w:val="22"/>
              </w:rPr>
              <w:t>留意点</w:t>
            </w:r>
          </w:p>
        </w:tc>
        <w:tc>
          <w:tcPr>
            <w:tcW w:w="6095" w:type="dxa"/>
            <w:tcBorders>
              <w:top w:val="single" w:sz="4" w:space="0" w:color="auto"/>
            </w:tcBorders>
          </w:tcPr>
          <w:p w:rsidR="00A47A89" w:rsidRPr="00A84906" w:rsidRDefault="00A47A89" w:rsidP="00A47A89">
            <w:pPr>
              <w:rPr>
                <w:rFonts w:hint="eastAsia"/>
                <w:caps/>
                <w:sz w:val="22"/>
                <w:szCs w:val="22"/>
              </w:rPr>
            </w:pPr>
            <w:r w:rsidRPr="00A84906">
              <w:rPr>
                <w:rFonts w:hint="eastAsia"/>
                <w:caps/>
                <w:sz w:val="22"/>
                <w:szCs w:val="22"/>
              </w:rPr>
              <w:t>自主点検シート又は記帳管理簿等へ記録する内容</w:t>
            </w:r>
          </w:p>
          <w:p w:rsidR="004C6283" w:rsidRPr="00A84906" w:rsidRDefault="004C6283" w:rsidP="00987823">
            <w:pPr>
              <w:rPr>
                <w:rFonts w:hint="eastAsia"/>
                <w:caps/>
                <w:sz w:val="22"/>
                <w:szCs w:val="22"/>
              </w:rPr>
            </w:pPr>
            <w:r w:rsidRPr="00A84906">
              <w:rPr>
                <w:rFonts w:hint="eastAsia"/>
                <w:caps/>
                <w:sz w:val="22"/>
                <w:szCs w:val="22"/>
              </w:rPr>
              <w:t>１　実施の有無</w:t>
            </w:r>
          </w:p>
          <w:p w:rsidR="004C6283" w:rsidRPr="00A84906" w:rsidRDefault="004C6283" w:rsidP="00987823">
            <w:pPr>
              <w:rPr>
                <w:rFonts w:hint="eastAsia"/>
                <w:caps/>
                <w:sz w:val="22"/>
                <w:szCs w:val="22"/>
              </w:rPr>
            </w:pPr>
            <w:r w:rsidRPr="00A84906">
              <w:rPr>
                <w:rFonts w:hint="eastAsia"/>
                <w:caps/>
                <w:sz w:val="22"/>
                <w:szCs w:val="22"/>
              </w:rPr>
              <w:t>２　利用した場合には資材名</w:t>
            </w:r>
          </w:p>
        </w:tc>
      </w:tr>
      <w:tr w:rsidR="00ED4E9B" w:rsidRPr="00A84906" w:rsidTr="00A84906">
        <w:trPr>
          <w:trHeight w:val="699"/>
          <w:jc w:val="center"/>
        </w:trPr>
        <w:tc>
          <w:tcPr>
            <w:tcW w:w="1936" w:type="dxa"/>
            <w:vMerge w:val="restart"/>
          </w:tcPr>
          <w:p w:rsidR="00ED4E9B" w:rsidRPr="00A84906" w:rsidRDefault="00ED4E9B" w:rsidP="004C6283">
            <w:pPr>
              <w:rPr>
                <w:rFonts w:hint="eastAsia"/>
                <w:caps/>
                <w:sz w:val="22"/>
                <w:szCs w:val="22"/>
              </w:rPr>
            </w:pPr>
            <w:r w:rsidRPr="00A84906">
              <w:rPr>
                <w:rFonts w:hint="eastAsia"/>
                <w:caps/>
                <w:sz w:val="22"/>
                <w:szCs w:val="22"/>
              </w:rPr>
              <w:t>土着天敵の</w:t>
            </w:r>
          </w:p>
          <w:p w:rsidR="00ED4E9B" w:rsidRPr="00A84906" w:rsidRDefault="00ED4E9B" w:rsidP="004C6283">
            <w:pPr>
              <w:rPr>
                <w:rFonts w:hint="eastAsia"/>
                <w:caps/>
                <w:sz w:val="22"/>
                <w:szCs w:val="22"/>
              </w:rPr>
            </w:pPr>
            <w:r w:rsidRPr="00A84906">
              <w:rPr>
                <w:rFonts w:hint="eastAsia"/>
                <w:caps/>
                <w:sz w:val="22"/>
                <w:szCs w:val="22"/>
              </w:rPr>
              <w:t>保護</w:t>
            </w:r>
            <w:r w:rsidR="0099408A" w:rsidRPr="00A84906">
              <w:rPr>
                <w:rFonts w:hint="eastAsia"/>
                <w:caps/>
                <w:sz w:val="22"/>
                <w:szCs w:val="22"/>
              </w:rPr>
              <w:t>利用</w:t>
            </w:r>
          </w:p>
        </w:tc>
        <w:tc>
          <w:tcPr>
            <w:tcW w:w="1056" w:type="dxa"/>
            <w:vAlign w:val="center"/>
          </w:tcPr>
          <w:p w:rsidR="00ED4E9B" w:rsidRPr="00A84906" w:rsidRDefault="00ED4E9B" w:rsidP="00A84906">
            <w:pPr>
              <w:jc w:val="center"/>
              <w:rPr>
                <w:rFonts w:hint="eastAsia"/>
                <w:caps/>
                <w:sz w:val="22"/>
                <w:szCs w:val="22"/>
              </w:rPr>
            </w:pPr>
            <w:r w:rsidRPr="00A84906">
              <w:rPr>
                <w:rFonts w:hint="eastAsia"/>
                <w:caps/>
                <w:sz w:val="22"/>
                <w:szCs w:val="22"/>
              </w:rPr>
              <w:t>ねらい</w:t>
            </w:r>
          </w:p>
        </w:tc>
        <w:tc>
          <w:tcPr>
            <w:tcW w:w="6095" w:type="dxa"/>
          </w:tcPr>
          <w:p w:rsidR="0035653F" w:rsidRPr="00A84906" w:rsidRDefault="0035653F" w:rsidP="00A84906">
            <w:pPr>
              <w:ind w:firstLineChars="100" w:firstLine="220"/>
              <w:rPr>
                <w:rFonts w:hint="eastAsia"/>
                <w:caps/>
                <w:sz w:val="22"/>
                <w:szCs w:val="22"/>
              </w:rPr>
            </w:pPr>
            <w:r w:rsidRPr="00A84906">
              <w:rPr>
                <w:rFonts w:hint="eastAsia"/>
                <w:caps/>
                <w:sz w:val="22"/>
                <w:szCs w:val="22"/>
              </w:rPr>
              <w:t>各種害虫に対して化学合成農薬で防除を実施する際，土着天敵</w:t>
            </w:r>
            <w:r w:rsidR="00847DC7" w:rsidRPr="00A84906">
              <w:rPr>
                <w:rFonts w:hint="eastAsia"/>
                <w:caps/>
                <w:sz w:val="22"/>
                <w:szCs w:val="22"/>
              </w:rPr>
              <w:t>（クモ，ダニ，昆虫等）</w:t>
            </w:r>
            <w:r w:rsidRPr="00A84906">
              <w:rPr>
                <w:rFonts w:hint="eastAsia"/>
                <w:caps/>
                <w:sz w:val="22"/>
                <w:szCs w:val="22"/>
              </w:rPr>
              <w:t>の保護利用が図られるよう，土着天敵に影響が小さい農薬（選択的農薬）を利用する。</w:t>
            </w:r>
          </w:p>
          <w:p w:rsidR="0035653F" w:rsidRPr="00A84906" w:rsidRDefault="0035653F" w:rsidP="0035653F">
            <w:pPr>
              <w:rPr>
                <w:rFonts w:hint="eastAsia"/>
                <w:caps/>
                <w:sz w:val="22"/>
                <w:szCs w:val="22"/>
              </w:rPr>
            </w:pPr>
            <w:r w:rsidRPr="00A84906">
              <w:rPr>
                <w:rFonts w:hint="eastAsia"/>
                <w:caps/>
                <w:sz w:val="22"/>
                <w:szCs w:val="22"/>
              </w:rPr>
              <w:t xml:space="preserve">　なお，付表２の選択的農薬については，「鹿児島県</w:t>
            </w:r>
            <w:r w:rsidRPr="00A84906">
              <w:rPr>
                <w:rFonts w:hint="eastAsia"/>
                <w:caps/>
                <w:sz w:val="22"/>
                <w:szCs w:val="22"/>
              </w:rPr>
              <w:t>IPM</w:t>
            </w:r>
            <w:r w:rsidRPr="00A84906">
              <w:rPr>
                <w:rFonts w:hint="eastAsia"/>
                <w:caps/>
                <w:sz w:val="22"/>
                <w:szCs w:val="22"/>
              </w:rPr>
              <w:t>実践指標策定要領（</w:t>
            </w:r>
            <w:r w:rsidRPr="00A84906">
              <w:rPr>
                <w:rFonts w:hint="eastAsia"/>
                <w:caps/>
                <w:sz w:val="22"/>
                <w:szCs w:val="22"/>
              </w:rPr>
              <w:t>IPM</w:t>
            </w:r>
            <w:r w:rsidRPr="00A84906">
              <w:rPr>
                <w:rFonts w:hint="eastAsia"/>
                <w:caps/>
                <w:sz w:val="22"/>
                <w:szCs w:val="22"/>
              </w:rPr>
              <w:t>実践指標に掲載する農薬の考え方）」に基づき，一定の要件を満たす農薬を例示した。</w:t>
            </w:r>
          </w:p>
          <w:p w:rsidR="00ED4E9B" w:rsidRPr="00A84906" w:rsidRDefault="0035653F" w:rsidP="00A84906">
            <w:pPr>
              <w:ind w:firstLineChars="100" w:firstLine="220"/>
              <w:rPr>
                <w:rFonts w:hint="eastAsia"/>
                <w:caps/>
                <w:sz w:val="22"/>
                <w:szCs w:val="22"/>
              </w:rPr>
            </w:pPr>
            <w:r w:rsidRPr="00A84906">
              <w:rPr>
                <w:rFonts w:hint="eastAsia"/>
                <w:caps/>
                <w:sz w:val="22"/>
                <w:szCs w:val="22"/>
              </w:rPr>
              <w:t>「鹿児島県持続性の高い農業生産方式の導入に関する指針」の中で定める，化学合成農薬使用成分回数を目標とし，所定の回数の範囲内において，効果的に選択的農薬を利用できるように努めることとする。</w:t>
            </w:r>
          </w:p>
        </w:tc>
      </w:tr>
      <w:tr w:rsidR="00ED4E9B" w:rsidRPr="00A84906" w:rsidTr="00A84906">
        <w:trPr>
          <w:trHeight w:val="693"/>
          <w:jc w:val="center"/>
        </w:trPr>
        <w:tc>
          <w:tcPr>
            <w:tcW w:w="1936" w:type="dxa"/>
            <w:vMerge/>
          </w:tcPr>
          <w:p w:rsidR="00ED4E9B" w:rsidRPr="00A84906" w:rsidRDefault="00ED4E9B" w:rsidP="004C6283">
            <w:pPr>
              <w:rPr>
                <w:rFonts w:hint="eastAsia"/>
                <w:caps/>
                <w:sz w:val="22"/>
                <w:szCs w:val="22"/>
              </w:rPr>
            </w:pPr>
          </w:p>
        </w:tc>
        <w:tc>
          <w:tcPr>
            <w:tcW w:w="1056" w:type="dxa"/>
            <w:vAlign w:val="center"/>
          </w:tcPr>
          <w:p w:rsidR="00ED4E9B" w:rsidRPr="00A84906" w:rsidRDefault="00ED4E9B" w:rsidP="00A84906">
            <w:pPr>
              <w:jc w:val="center"/>
              <w:rPr>
                <w:rFonts w:hint="eastAsia"/>
                <w:caps/>
                <w:sz w:val="22"/>
                <w:szCs w:val="22"/>
              </w:rPr>
            </w:pPr>
            <w:r w:rsidRPr="00A84906">
              <w:rPr>
                <w:rFonts w:hint="eastAsia"/>
                <w:caps/>
                <w:sz w:val="22"/>
                <w:szCs w:val="22"/>
              </w:rPr>
              <w:t>留意点</w:t>
            </w:r>
          </w:p>
        </w:tc>
        <w:tc>
          <w:tcPr>
            <w:tcW w:w="6095" w:type="dxa"/>
          </w:tcPr>
          <w:p w:rsidR="00A47A89" w:rsidRPr="00A84906" w:rsidRDefault="00A47A89" w:rsidP="00A47A89">
            <w:pPr>
              <w:rPr>
                <w:rFonts w:hint="eastAsia"/>
                <w:caps/>
                <w:sz w:val="22"/>
                <w:szCs w:val="22"/>
              </w:rPr>
            </w:pPr>
            <w:bookmarkStart w:id="2" w:name="OLE_LINK1"/>
            <w:r w:rsidRPr="00A84906">
              <w:rPr>
                <w:rFonts w:hint="eastAsia"/>
                <w:caps/>
                <w:sz w:val="22"/>
                <w:szCs w:val="22"/>
              </w:rPr>
              <w:t>自主点検シート又は記帳管理簿等へ記録する内容</w:t>
            </w:r>
          </w:p>
          <w:p w:rsidR="0035653F" w:rsidRPr="00A84906" w:rsidRDefault="0035653F" w:rsidP="0035653F">
            <w:pPr>
              <w:rPr>
                <w:rFonts w:hint="eastAsia"/>
                <w:caps/>
                <w:sz w:val="22"/>
                <w:szCs w:val="22"/>
              </w:rPr>
            </w:pPr>
            <w:r w:rsidRPr="00A84906">
              <w:rPr>
                <w:rFonts w:hint="eastAsia"/>
                <w:caps/>
                <w:sz w:val="22"/>
                <w:szCs w:val="22"/>
              </w:rPr>
              <w:t>１　実施の有無</w:t>
            </w:r>
          </w:p>
          <w:p w:rsidR="0035653F" w:rsidRPr="00A84906" w:rsidRDefault="0035653F" w:rsidP="00A84906">
            <w:pPr>
              <w:ind w:left="440" w:hangingChars="200" w:hanging="440"/>
              <w:rPr>
                <w:rFonts w:hint="eastAsia"/>
                <w:caps/>
                <w:sz w:val="22"/>
                <w:szCs w:val="22"/>
              </w:rPr>
            </w:pPr>
            <w:r w:rsidRPr="00A84906">
              <w:rPr>
                <w:rFonts w:hint="eastAsia"/>
                <w:caps/>
                <w:sz w:val="22"/>
                <w:szCs w:val="22"/>
              </w:rPr>
              <w:t>２　選択的農薬以外を使用した場合には，農薬名とそれを使用した理由</w:t>
            </w:r>
          </w:p>
          <w:p w:rsidR="0035653F" w:rsidRPr="00A84906" w:rsidRDefault="0035653F" w:rsidP="0035653F">
            <w:pPr>
              <w:rPr>
                <w:rFonts w:hint="eastAsia"/>
                <w:caps/>
                <w:sz w:val="22"/>
                <w:szCs w:val="22"/>
              </w:rPr>
            </w:pPr>
            <w:r w:rsidRPr="00A84906">
              <w:rPr>
                <w:rFonts w:hint="eastAsia"/>
                <w:caps/>
                <w:sz w:val="22"/>
                <w:szCs w:val="22"/>
              </w:rPr>
              <w:t>※選択的農薬を積極的に取り入れることがねらいであり，リスト以外の農薬の使用を制限するものではないが，茶は選択的農薬が多いことから，原則として付表２に示したもので体系化を図ることとし，リスト以外の農薬は，選択的農薬では防除できない，あるいは防除が困難な場合など，やむを得ない事情がある場合の使用に限る。</w:t>
            </w:r>
          </w:p>
          <w:bookmarkEnd w:id="2"/>
          <w:p w:rsidR="00ED4E9B" w:rsidRPr="00A84906" w:rsidRDefault="0035653F" w:rsidP="00A84906">
            <w:pPr>
              <w:ind w:firstLineChars="100" w:firstLine="220"/>
              <w:rPr>
                <w:rFonts w:hint="eastAsia"/>
                <w:caps/>
                <w:sz w:val="22"/>
                <w:szCs w:val="22"/>
              </w:rPr>
            </w:pPr>
            <w:r w:rsidRPr="00A84906">
              <w:rPr>
                <w:rFonts w:hint="eastAsia"/>
                <w:caps/>
                <w:sz w:val="22"/>
                <w:szCs w:val="22"/>
              </w:rPr>
              <w:t>選択的農薬は，全ての天敵に対して影響がないものだけではなく，一定のグループ数の天敵に対して影響がないものを例示してあり，影響の詳細については，</w:t>
            </w:r>
            <w:r w:rsidRPr="00A84906">
              <w:rPr>
                <w:rFonts w:hint="eastAsia"/>
                <w:caps/>
                <w:sz w:val="22"/>
                <w:szCs w:val="22"/>
              </w:rPr>
              <w:t>IPM</w:t>
            </w:r>
            <w:r w:rsidRPr="00A84906">
              <w:rPr>
                <w:rFonts w:hint="eastAsia"/>
                <w:caps/>
                <w:sz w:val="22"/>
                <w:szCs w:val="22"/>
              </w:rPr>
              <w:t>実践指標総論の付表を参照すること。</w:t>
            </w:r>
          </w:p>
        </w:tc>
      </w:tr>
    </w:tbl>
    <w:p w:rsidR="003F6F01" w:rsidRDefault="003F6F01">
      <w:r>
        <w:br w:type="page"/>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1056"/>
        <w:gridCol w:w="6095"/>
      </w:tblGrid>
      <w:tr w:rsidR="0042134D" w:rsidRPr="00A84906" w:rsidTr="00A84906">
        <w:trPr>
          <w:trHeight w:val="271"/>
          <w:jc w:val="center"/>
        </w:trPr>
        <w:tc>
          <w:tcPr>
            <w:tcW w:w="1936" w:type="dxa"/>
            <w:vMerge w:val="restart"/>
          </w:tcPr>
          <w:p w:rsidR="0042134D" w:rsidRPr="00A84906" w:rsidRDefault="000F7E11" w:rsidP="004C6283">
            <w:pPr>
              <w:rPr>
                <w:rFonts w:hint="eastAsia"/>
                <w:caps/>
                <w:sz w:val="22"/>
                <w:szCs w:val="22"/>
              </w:rPr>
            </w:pPr>
            <w:r w:rsidRPr="00A84906">
              <w:rPr>
                <w:rFonts w:hint="eastAsia"/>
                <w:caps/>
                <w:sz w:val="22"/>
                <w:szCs w:val="22"/>
              </w:rPr>
              <w:t>病害虫の抵抗性</w:t>
            </w:r>
          </w:p>
          <w:p w:rsidR="000F7E11" w:rsidRPr="00A84906" w:rsidRDefault="000F7E11" w:rsidP="004C6283">
            <w:pPr>
              <w:rPr>
                <w:rFonts w:hint="eastAsia"/>
                <w:caps/>
                <w:sz w:val="22"/>
                <w:szCs w:val="22"/>
              </w:rPr>
            </w:pPr>
            <w:r w:rsidRPr="00A84906">
              <w:rPr>
                <w:rFonts w:hint="eastAsia"/>
                <w:caps/>
                <w:sz w:val="22"/>
                <w:szCs w:val="22"/>
              </w:rPr>
              <w:t>回避</w:t>
            </w:r>
          </w:p>
        </w:tc>
        <w:tc>
          <w:tcPr>
            <w:tcW w:w="1056" w:type="dxa"/>
            <w:vAlign w:val="center"/>
          </w:tcPr>
          <w:p w:rsidR="0042134D" w:rsidRPr="00A84906" w:rsidRDefault="0042134D" w:rsidP="00A84906">
            <w:pPr>
              <w:jc w:val="center"/>
              <w:rPr>
                <w:rFonts w:hint="eastAsia"/>
                <w:caps/>
                <w:sz w:val="22"/>
                <w:szCs w:val="22"/>
              </w:rPr>
            </w:pPr>
            <w:r w:rsidRPr="00A84906">
              <w:rPr>
                <w:rFonts w:hint="eastAsia"/>
                <w:caps/>
                <w:sz w:val="22"/>
                <w:szCs w:val="22"/>
              </w:rPr>
              <w:t>ねらい</w:t>
            </w:r>
          </w:p>
        </w:tc>
        <w:tc>
          <w:tcPr>
            <w:tcW w:w="6095" w:type="dxa"/>
          </w:tcPr>
          <w:p w:rsidR="0042134D" w:rsidRPr="00A84906" w:rsidRDefault="000F7E11" w:rsidP="00987823">
            <w:pPr>
              <w:rPr>
                <w:rFonts w:hint="eastAsia"/>
                <w:caps/>
                <w:sz w:val="22"/>
                <w:szCs w:val="22"/>
              </w:rPr>
            </w:pPr>
            <w:r w:rsidRPr="00A84906">
              <w:rPr>
                <w:rFonts w:hint="eastAsia"/>
                <w:caps/>
                <w:sz w:val="22"/>
                <w:szCs w:val="22"/>
              </w:rPr>
              <w:t xml:space="preserve">　</w:t>
            </w:r>
            <w:r w:rsidR="00A716E2" w:rsidRPr="00A84906">
              <w:rPr>
                <w:rFonts w:hint="eastAsia"/>
                <w:caps/>
                <w:sz w:val="22"/>
                <w:szCs w:val="22"/>
              </w:rPr>
              <w:t>実践内容のとおり。</w:t>
            </w:r>
          </w:p>
        </w:tc>
      </w:tr>
      <w:tr w:rsidR="0042134D" w:rsidRPr="00A84906" w:rsidTr="00A84906">
        <w:trPr>
          <w:trHeight w:val="699"/>
          <w:jc w:val="center"/>
        </w:trPr>
        <w:tc>
          <w:tcPr>
            <w:tcW w:w="1936" w:type="dxa"/>
            <w:vMerge/>
          </w:tcPr>
          <w:p w:rsidR="0042134D" w:rsidRPr="00A84906" w:rsidRDefault="0042134D" w:rsidP="004C6283">
            <w:pPr>
              <w:rPr>
                <w:rFonts w:hint="eastAsia"/>
                <w:caps/>
                <w:sz w:val="22"/>
                <w:szCs w:val="22"/>
              </w:rPr>
            </w:pPr>
          </w:p>
        </w:tc>
        <w:tc>
          <w:tcPr>
            <w:tcW w:w="1056" w:type="dxa"/>
            <w:vAlign w:val="center"/>
          </w:tcPr>
          <w:p w:rsidR="0042134D" w:rsidRPr="00A84906" w:rsidRDefault="0042134D" w:rsidP="00A84906">
            <w:pPr>
              <w:jc w:val="center"/>
              <w:rPr>
                <w:rFonts w:hint="eastAsia"/>
                <w:caps/>
                <w:sz w:val="22"/>
                <w:szCs w:val="22"/>
              </w:rPr>
            </w:pPr>
            <w:r w:rsidRPr="00A84906">
              <w:rPr>
                <w:rFonts w:hint="eastAsia"/>
                <w:caps/>
                <w:sz w:val="22"/>
                <w:szCs w:val="22"/>
              </w:rPr>
              <w:t>留意点</w:t>
            </w:r>
          </w:p>
        </w:tc>
        <w:tc>
          <w:tcPr>
            <w:tcW w:w="6095" w:type="dxa"/>
          </w:tcPr>
          <w:p w:rsidR="00A47A89" w:rsidRPr="00A84906" w:rsidRDefault="00A47A89" w:rsidP="00A47A89">
            <w:pPr>
              <w:rPr>
                <w:rFonts w:hint="eastAsia"/>
                <w:caps/>
                <w:sz w:val="22"/>
                <w:szCs w:val="22"/>
              </w:rPr>
            </w:pPr>
            <w:r w:rsidRPr="00A84906">
              <w:rPr>
                <w:rFonts w:hint="eastAsia"/>
                <w:caps/>
                <w:sz w:val="22"/>
                <w:szCs w:val="22"/>
              </w:rPr>
              <w:t>自主点検シート又は記帳管理簿等へ記録する内容</w:t>
            </w:r>
          </w:p>
          <w:p w:rsidR="0042134D" w:rsidRPr="00A84906" w:rsidRDefault="0042134D" w:rsidP="0042134D">
            <w:pPr>
              <w:rPr>
                <w:rFonts w:hint="eastAsia"/>
                <w:caps/>
                <w:sz w:val="22"/>
                <w:szCs w:val="22"/>
              </w:rPr>
            </w:pPr>
            <w:r w:rsidRPr="00A84906">
              <w:rPr>
                <w:rFonts w:hint="eastAsia"/>
                <w:caps/>
                <w:sz w:val="22"/>
                <w:szCs w:val="22"/>
              </w:rPr>
              <w:t>１　実施の有無</w:t>
            </w:r>
          </w:p>
        </w:tc>
      </w:tr>
      <w:tr w:rsidR="0042134D" w:rsidRPr="00A84906" w:rsidTr="00A84906">
        <w:trPr>
          <w:trHeight w:val="699"/>
          <w:jc w:val="center"/>
        </w:trPr>
        <w:tc>
          <w:tcPr>
            <w:tcW w:w="1936" w:type="dxa"/>
            <w:vMerge w:val="restart"/>
          </w:tcPr>
          <w:p w:rsidR="0042134D" w:rsidRPr="00A84906" w:rsidRDefault="0042134D" w:rsidP="0042134D">
            <w:pPr>
              <w:rPr>
                <w:rFonts w:hint="eastAsia"/>
                <w:caps/>
                <w:sz w:val="22"/>
                <w:szCs w:val="22"/>
              </w:rPr>
            </w:pPr>
            <w:r w:rsidRPr="00A84906">
              <w:rPr>
                <w:rFonts w:hint="eastAsia"/>
                <w:caps/>
                <w:sz w:val="22"/>
                <w:szCs w:val="22"/>
              </w:rPr>
              <w:t>農薬の使用</w:t>
            </w:r>
          </w:p>
          <w:p w:rsidR="0042134D" w:rsidRPr="00A84906" w:rsidRDefault="0042134D" w:rsidP="0042134D">
            <w:pPr>
              <w:rPr>
                <w:rFonts w:hint="eastAsia"/>
                <w:caps/>
                <w:sz w:val="22"/>
                <w:szCs w:val="22"/>
              </w:rPr>
            </w:pPr>
            <w:r w:rsidRPr="00A84906">
              <w:rPr>
                <w:rFonts w:hint="eastAsia"/>
                <w:caps/>
                <w:sz w:val="22"/>
                <w:szCs w:val="22"/>
              </w:rPr>
              <w:t>全般</w:t>
            </w:r>
          </w:p>
        </w:tc>
        <w:tc>
          <w:tcPr>
            <w:tcW w:w="1056" w:type="dxa"/>
            <w:vAlign w:val="center"/>
          </w:tcPr>
          <w:p w:rsidR="0042134D" w:rsidRPr="00A84906" w:rsidRDefault="0042134D" w:rsidP="00A84906">
            <w:pPr>
              <w:jc w:val="center"/>
              <w:rPr>
                <w:rFonts w:hint="eastAsia"/>
                <w:caps/>
                <w:sz w:val="22"/>
                <w:szCs w:val="22"/>
              </w:rPr>
            </w:pPr>
            <w:r w:rsidRPr="00A84906">
              <w:rPr>
                <w:rFonts w:hint="eastAsia"/>
                <w:caps/>
                <w:sz w:val="22"/>
                <w:szCs w:val="22"/>
              </w:rPr>
              <w:t>ねらい</w:t>
            </w:r>
          </w:p>
        </w:tc>
        <w:tc>
          <w:tcPr>
            <w:tcW w:w="6095" w:type="dxa"/>
          </w:tcPr>
          <w:p w:rsidR="0042134D" w:rsidRPr="00A84906" w:rsidRDefault="0042134D" w:rsidP="0042134D">
            <w:pPr>
              <w:rPr>
                <w:rFonts w:hint="eastAsia"/>
                <w:caps/>
                <w:sz w:val="22"/>
                <w:szCs w:val="22"/>
              </w:rPr>
            </w:pPr>
            <w:r w:rsidRPr="00A84906">
              <w:rPr>
                <w:rFonts w:hint="eastAsia"/>
                <w:caps/>
                <w:sz w:val="22"/>
                <w:szCs w:val="22"/>
              </w:rPr>
              <w:t xml:space="preserve">　本実践項目に記載する内容は，農薬の適正使用，農薬飛散防止対策及び関連法規の遵守等において必要なものを記載した。</w:t>
            </w:r>
          </w:p>
        </w:tc>
      </w:tr>
      <w:tr w:rsidR="0042134D" w:rsidRPr="00A84906" w:rsidTr="00A84906">
        <w:trPr>
          <w:trHeight w:val="699"/>
          <w:jc w:val="center"/>
        </w:trPr>
        <w:tc>
          <w:tcPr>
            <w:tcW w:w="1936" w:type="dxa"/>
            <w:vMerge/>
          </w:tcPr>
          <w:p w:rsidR="0042134D" w:rsidRPr="00A84906" w:rsidRDefault="0042134D" w:rsidP="004C6283">
            <w:pPr>
              <w:rPr>
                <w:rFonts w:hint="eastAsia"/>
                <w:caps/>
                <w:sz w:val="22"/>
                <w:szCs w:val="22"/>
              </w:rPr>
            </w:pPr>
          </w:p>
        </w:tc>
        <w:tc>
          <w:tcPr>
            <w:tcW w:w="1056" w:type="dxa"/>
            <w:vAlign w:val="center"/>
          </w:tcPr>
          <w:p w:rsidR="0042134D" w:rsidRPr="00A84906" w:rsidRDefault="0042134D" w:rsidP="00A84906">
            <w:pPr>
              <w:jc w:val="center"/>
              <w:rPr>
                <w:rFonts w:hint="eastAsia"/>
                <w:caps/>
                <w:sz w:val="22"/>
                <w:szCs w:val="22"/>
              </w:rPr>
            </w:pPr>
            <w:r w:rsidRPr="00A84906">
              <w:rPr>
                <w:rFonts w:hint="eastAsia"/>
                <w:caps/>
                <w:sz w:val="22"/>
                <w:szCs w:val="22"/>
              </w:rPr>
              <w:t>留意点</w:t>
            </w:r>
          </w:p>
        </w:tc>
        <w:tc>
          <w:tcPr>
            <w:tcW w:w="6095" w:type="dxa"/>
          </w:tcPr>
          <w:p w:rsidR="00A47A89" w:rsidRPr="00A84906" w:rsidRDefault="00A47A89" w:rsidP="00A47A89">
            <w:pPr>
              <w:rPr>
                <w:rFonts w:hint="eastAsia"/>
                <w:caps/>
                <w:sz w:val="22"/>
                <w:szCs w:val="22"/>
              </w:rPr>
            </w:pPr>
            <w:r w:rsidRPr="00A84906">
              <w:rPr>
                <w:rFonts w:hint="eastAsia"/>
                <w:caps/>
                <w:sz w:val="22"/>
                <w:szCs w:val="22"/>
              </w:rPr>
              <w:t>自主点検シート又は記帳管理簿等へ記録する内容</w:t>
            </w:r>
          </w:p>
          <w:p w:rsidR="0042134D" w:rsidRPr="00A84906" w:rsidRDefault="0042134D" w:rsidP="0042134D">
            <w:pPr>
              <w:rPr>
                <w:rFonts w:hint="eastAsia"/>
                <w:caps/>
                <w:sz w:val="22"/>
                <w:szCs w:val="22"/>
              </w:rPr>
            </w:pPr>
            <w:r w:rsidRPr="00A84906">
              <w:rPr>
                <w:rFonts w:hint="eastAsia"/>
                <w:caps/>
                <w:sz w:val="22"/>
                <w:szCs w:val="22"/>
              </w:rPr>
              <w:t>１　実施の有無</w:t>
            </w:r>
          </w:p>
        </w:tc>
      </w:tr>
      <w:tr w:rsidR="00535126" w:rsidRPr="00A84906" w:rsidTr="00A84906">
        <w:trPr>
          <w:trHeight w:val="699"/>
          <w:jc w:val="center"/>
        </w:trPr>
        <w:tc>
          <w:tcPr>
            <w:tcW w:w="9087" w:type="dxa"/>
            <w:gridSpan w:val="3"/>
          </w:tcPr>
          <w:p w:rsidR="00535126" w:rsidRPr="00A84906" w:rsidRDefault="00535126" w:rsidP="0042134D">
            <w:pPr>
              <w:rPr>
                <w:rFonts w:hint="eastAsia"/>
                <w:caps/>
                <w:sz w:val="22"/>
                <w:szCs w:val="22"/>
              </w:rPr>
            </w:pPr>
            <w:r w:rsidRPr="00A84906">
              <w:rPr>
                <w:rFonts w:hint="eastAsia"/>
                <w:caps/>
                <w:sz w:val="22"/>
                <w:szCs w:val="22"/>
              </w:rPr>
              <w:t>その他</w:t>
            </w:r>
          </w:p>
          <w:p w:rsidR="000F7E11" w:rsidRPr="00A84906" w:rsidRDefault="000F7E11" w:rsidP="0042134D">
            <w:pPr>
              <w:rPr>
                <w:rFonts w:hint="eastAsia"/>
                <w:caps/>
                <w:sz w:val="22"/>
                <w:szCs w:val="22"/>
              </w:rPr>
            </w:pPr>
            <w:r w:rsidRPr="00A84906">
              <w:rPr>
                <w:rFonts w:hint="eastAsia"/>
                <w:caps/>
                <w:sz w:val="22"/>
                <w:szCs w:val="22"/>
              </w:rPr>
              <w:t xml:space="preserve">　物理的防除及び生物的防除で掲載したいくつかの技術については，一部の地域に限定されるものもあるため，</w:t>
            </w:r>
            <w:r w:rsidR="0022778B" w:rsidRPr="00A84906">
              <w:rPr>
                <w:rFonts w:hint="eastAsia"/>
                <w:caps/>
                <w:sz w:val="22"/>
                <w:szCs w:val="22"/>
              </w:rPr>
              <w:t>６項目のうちのいずれか一つを実施する条件を設ける</w:t>
            </w:r>
            <w:r w:rsidR="00173A71" w:rsidRPr="00A84906">
              <w:rPr>
                <w:rFonts w:hint="eastAsia"/>
                <w:caps/>
                <w:sz w:val="22"/>
                <w:szCs w:val="22"/>
              </w:rPr>
              <w:t>。</w:t>
            </w:r>
          </w:p>
        </w:tc>
      </w:tr>
    </w:tbl>
    <w:p w:rsidR="000E1882" w:rsidRDefault="000E1882" w:rsidP="0042134D">
      <w:pPr>
        <w:sectPr w:rsidR="000E1882" w:rsidSect="00E030A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454" w:footer="227" w:gutter="0"/>
          <w:pgNumType w:start="83"/>
          <w:cols w:space="425"/>
          <w:docGrid w:type="lines" w:linePitch="341"/>
        </w:sectPr>
      </w:pPr>
    </w:p>
    <w:p w:rsidR="00753D0E" w:rsidRPr="0042134D" w:rsidRDefault="009B5E81" w:rsidP="000E1882">
      <w:pPr>
        <w:jc w:val="center"/>
        <w:rPr>
          <w:rFonts w:hint="eastAsia"/>
        </w:rPr>
      </w:pPr>
      <w:r w:rsidRPr="009B5E81">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727.5pt">
            <v:imagedata r:id="rId13" o:title=""/>
          </v:shape>
        </w:pict>
      </w:r>
      <w:r w:rsidR="008A4537">
        <w:br w:type="page"/>
      </w:r>
      <w:r w:rsidR="00AB5BAD" w:rsidRPr="00AB5BAD">
        <w:lastRenderedPageBreak/>
        <w:pict>
          <v:shape id="_x0000_i1026" type="#_x0000_t75" style="width:434.25pt;height:703.5pt">
            <v:imagedata r:id="rId14" o:title=""/>
          </v:shape>
        </w:pict>
      </w:r>
      <w:r w:rsidR="008A4537">
        <w:br w:type="page"/>
      </w:r>
      <w:r w:rsidR="008552DE" w:rsidRPr="008552DE">
        <w:lastRenderedPageBreak/>
        <w:pict>
          <v:shape id="_x0000_i1027" type="#_x0000_t75" style="width:443.25pt;height:728.25pt">
            <v:imagedata r:id="rId15" o:title=""/>
          </v:shape>
        </w:pict>
      </w:r>
      <w:r w:rsidR="008A4537">
        <w:br w:type="page"/>
      </w:r>
      <w:r w:rsidR="00D53355" w:rsidRPr="00D53355">
        <w:lastRenderedPageBreak/>
        <w:pict>
          <v:shape id="_x0000_i1028" type="#_x0000_t75" style="width:402pt;height:727.5pt">
            <v:imagedata r:id="rId16" o:title=""/>
          </v:shape>
        </w:pict>
      </w:r>
      <w:r w:rsidR="008A4537">
        <w:br w:type="page"/>
      </w:r>
      <w:r w:rsidR="00B330FA" w:rsidRPr="00B330FA">
        <w:lastRenderedPageBreak/>
        <w:pict>
          <v:shape id="_x0000_i1029" type="#_x0000_t75" style="width:449.25pt;height:728.25pt">
            <v:imagedata r:id="rId17" o:title=""/>
          </v:shape>
        </w:pict>
      </w:r>
    </w:p>
    <w:sectPr w:rsidR="00753D0E" w:rsidRPr="0042134D" w:rsidSect="00AB5BAD">
      <w:footerReference w:type="first" r:id="rId18"/>
      <w:pgSz w:w="11906" w:h="16838" w:code="9"/>
      <w:pgMar w:top="1134" w:right="1134" w:bottom="1134" w:left="1134" w:header="454" w:footer="227" w:gutter="0"/>
      <w:cols w:space="425"/>
      <w:titlePg/>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11D" w:rsidRDefault="0047411D">
      <w:r>
        <w:separator/>
      </w:r>
    </w:p>
  </w:endnote>
  <w:endnote w:type="continuationSeparator" w:id="0">
    <w:p w:rsidR="0047411D" w:rsidRDefault="0047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2956"/>
      <w:gridCol w:w="6898"/>
    </w:tblGrid>
    <w:tr w:rsidR="009B4A7D">
      <w:trPr>
        <w:trHeight w:val="360"/>
      </w:trPr>
      <w:tc>
        <w:tcPr>
          <w:tcW w:w="1500" w:type="pct"/>
          <w:shd w:val="clear" w:color="auto" w:fill="8064A2"/>
        </w:tcPr>
        <w:p w:rsidR="009B4A7D" w:rsidRDefault="009B4A7D">
          <w:pPr>
            <w:pStyle w:val="a6"/>
            <w:rPr>
              <w:color w:val="FFFFFF"/>
            </w:rPr>
          </w:pPr>
          <w:r>
            <w:fldChar w:fldCharType="begin"/>
          </w:r>
          <w:r>
            <w:instrText xml:space="preserve"> PAGE   \* MERGEFORMAT </w:instrText>
          </w:r>
          <w:r>
            <w:fldChar w:fldCharType="separate"/>
          </w:r>
          <w:r w:rsidR="00C33C49" w:rsidRPr="00C33C49">
            <w:rPr>
              <w:noProof/>
              <w:color w:val="FFFFFF"/>
              <w:lang w:val="ja-JP"/>
            </w:rPr>
            <w:t>92</w:t>
          </w:r>
          <w:r>
            <w:fldChar w:fldCharType="end"/>
          </w:r>
        </w:p>
      </w:tc>
      <w:tc>
        <w:tcPr>
          <w:tcW w:w="3500" w:type="pct"/>
        </w:tcPr>
        <w:p w:rsidR="009B4A7D" w:rsidRDefault="009B4A7D">
          <w:pPr>
            <w:pStyle w:val="a6"/>
          </w:pPr>
          <w:r>
            <w:rPr>
              <w:rFonts w:hint="eastAsia"/>
            </w:rPr>
            <w:t>ＩＰＭ実践指標（茶）</w:t>
          </w:r>
        </w:p>
      </w:tc>
    </w:tr>
  </w:tbl>
  <w:p w:rsidR="009B4A7D" w:rsidRDefault="009B4A7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6898"/>
      <w:gridCol w:w="2956"/>
    </w:tblGrid>
    <w:tr w:rsidR="009B4A7D">
      <w:trPr>
        <w:trHeight w:val="360"/>
      </w:trPr>
      <w:tc>
        <w:tcPr>
          <w:tcW w:w="3500" w:type="pct"/>
        </w:tcPr>
        <w:p w:rsidR="009B4A7D" w:rsidRDefault="009B4A7D" w:rsidP="00242A23">
          <w:pPr>
            <w:pStyle w:val="a6"/>
            <w:jc w:val="right"/>
          </w:pPr>
          <w:r>
            <w:rPr>
              <w:rFonts w:hint="eastAsia"/>
            </w:rPr>
            <w:t>ＩＰＭ実践指標（茶）</w:t>
          </w:r>
        </w:p>
      </w:tc>
      <w:tc>
        <w:tcPr>
          <w:tcW w:w="1500" w:type="pct"/>
          <w:shd w:val="clear" w:color="auto" w:fill="8064A2"/>
        </w:tcPr>
        <w:p w:rsidR="009B4A7D" w:rsidRDefault="009B4A7D">
          <w:pPr>
            <w:pStyle w:val="a6"/>
            <w:jc w:val="right"/>
            <w:rPr>
              <w:color w:val="FFFFFF"/>
            </w:rPr>
          </w:pPr>
          <w:r>
            <w:fldChar w:fldCharType="begin"/>
          </w:r>
          <w:r>
            <w:instrText xml:space="preserve"> PAGE    \* MERGEFORMAT </w:instrText>
          </w:r>
          <w:r>
            <w:fldChar w:fldCharType="separate"/>
          </w:r>
          <w:r w:rsidR="00C33C49" w:rsidRPr="00C33C49">
            <w:rPr>
              <w:noProof/>
              <w:color w:val="FFFFFF"/>
              <w:lang w:val="ja-JP"/>
            </w:rPr>
            <w:t>83</w:t>
          </w:r>
          <w:r>
            <w:fldChar w:fldCharType="end"/>
          </w:r>
        </w:p>
      </w:tc>
    </w:tr>
  </w:tbl>
  <w:p w:rsidR="009B4A7D" w:rsidRPr="00F36A1D" w:rsidRDefault="009B4A7D" w:rsidP="00F36A1D">
    <w:pPr>
      <w:pStyle w:val="a6"/>
      <w:jc w:val="center"/>
      <w:rPr>
        <w:rFonts w:hint="eastAsia"/>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0A6" w:rsidRDefault="00E030A6">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6898"/>
      <w:gridCol w:w="2956"/>
    </w:tblGrid>
    <w:tr w:rsidR="00CC780D">
      <w:trPr>
        <w:trHeight w:val="360"/>
      </w:trPr>
      <w:tc>
        <w:tcPr>
          <w:tcW w:w="3500" w:type="pct"/>
        </w:tcPr>
        <w:p w:rsidR="00CC780D" w:rsidRDefault="005B5D52">
          <w:pPr>
            <w:pStyle w:val="a6"/>
            <w:jc w:val="right"/>
          </w:pPr>
          <w:r>
            <w:rPr>
              <w:rFonts w:hint="eastAsia"/>
            </w:rPr>
            <w:t>ＩＰＭ実践指標（茶）</w:t>
          </w:r>
        </w:p>
      </w:tc>
      <w:tc>
        <w:tcPr>
          <w:tcW w:w="1500" w:type="pct"/>
          <w:shd w:val="clear" w:color="auto" w:fill="8064A2"/>
        </w:tcPr>
        <w:p w:rsidR="00CC780D" w:rsidRDefault="00CC780D">
          <w:pPr>
            <w:pStyle w:val="a6"/>
            <w:jc w:val="right"/>
            <w:rPr>
              <w:color w:val="FFFFFF"/>
            </w:rPr>
          </w:pPr>
          <w:r>
            <w:fldChar w:fldCharType="begin"/>
          </w:r>
          <w:r>
            <w:instrText xml:space="preserve"> PAGE    \* MERGEFORMAT </w:instrText>
          </w:r>
          <w:r>
            <w:fldChar w:fldCharType="separate"/>
          </w:r>
          <w:r w:rsidR="00C33C49" w:rsidRPr="00C33C49">
            <w:rPr>
              <w:noProof/>
              <w:color w:val="FFFFFF"/>
              <w:lang w:val="ja-JP"/>
            </w:rPr>
            <w:t>89</w:t>
          </w:r>
          <w:r>
            <w:fldChar w:fldCharType="end"/>
          </w:r>
        </w:p>
      </w:tc>
    </w:tr>
  </w:tbl>
  <w:p w:rsidR="009B4A7D" w:rsidRPr="0017773E" w:rsidRDefault="009B4A7D" w:rsidP="0017773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11D" w:rsidRDefault="0047411D">
      <w:r>
        <w:separator/>
      </w:r>
    </w:p>
  </w:footnote>
  <w:footnote w:type="continuationSeparator" w:id="0">
    <w:p w:rsidR="0047411D" w:rsidRDefault="00474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A7D" w:rsidRPr="00242A23" w:rsidRDefault="009B4A7D">
    <w:pPr>
      <w:pStyle w:val="a4"/>
      <w:pBdr>
        <w:bottom w:val="thickThinSmallGap" w:sz="24" w:space="1" w:color="622423"/>
      </w:pBdr>
      <w:jc w:val="center"/>
      <w:rPr>
        <w:rFonts w:ascii="Arial" w:eastAsia="ＭＳ ゴシック" w:hAnsi="Arial"/>
        <w:sz w:val="22"/>
        <w:szCs w:val="22"/>
      </w:rPr>
    </w:pPr>
    <w:r w:rsidRPr="00242A23">
      <w:rPr>
        <w:rFonts w:ascii="Arial" w:eastAsia="ＭＳ ゴシック" w:hAnsi="Arial" w:hint="eastAsia"/>
        <w:sz w:val="22"/>
        <w:szCs w:val="22"/>
      </w:rPr>
      <w:t>鹿児島県</w:t>
    </w:r>
    <w:r w:rsidRPr="00242A23">
      <w:rPr>
        <w:rFonts w:ascii="Arial" w:eastAsia="ＭＳ ゴシック" w:hAnsi="Arial" w:hint="eastAsia"/>
        <w:sz w:val="22"/>
        <w:szCs w:val="22"/>
      </w:rPr>
      <w:t>IPM</w:t>
    </w:r>
    <w:r w:rsidRPr="00242A23">
      <w:rPr>
        <w:rFonts w:ascii="Arial" w:eastAsia="ＭＳ ゴシック" w:hAnsi="Arial" w:hint="eastAsia"/>
        <w:sz w:val="22"/>
        <w:szCs w:val="22"/>
      </w:rPr>
      <w:t>実践指標（茶）</w:t>
    </w:r>
  </w:p>
  <w:p w:rsidR="009B4A7D" w:rsidRDefault="009B4A7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A7D" w:rsidRDefault="009B4A7D">
    <w:pPr>
      <w:pStyle w:val="a4"/>
      <w:pBdr>
        <w:bottom w:val="thickThinSmallGap" w:sz="24" w:space="1" w:color="622423"/>
      </w:pBdr>
      <w:jc w:val="center"/>
      <w:rPr>
        <w:rFonts w:ascii="Arial" w:eastAsia="ＭＳ ゴシック" w:hAnsi="Arial"/>
        <w:sz w:val="32"/>
        <w:szCs w:val="32"/>
      </w:rPr>
    </w:pPr>
    <w:r w:rsidRPr="000E1882">
      <w:rPr>
        <w:rFonts w:ascii="Arial" w:eastAsia="ＭＳ ゴシック" w:hAnsi="Arial" w:hint="eastAsia"/>
        <w:sz w:val="22"/>
        <w:szCs w:val="22"/>
      </w:rPr>
      <w:t>鹿児島県</w:t>
    </w:r>
    <w:r w:rsidRPr="000E1882">
      <w:rPr>
        <w:rFonts w:ascii="Arial" w:eastAsia="ＭＳ ゴシック" w:hAnsi="Arial" w:hint="eastAsia"/>
        <w:sz w:val="22"/>
        <w:szCs w:val="22"/>
      </w:rPr>
      <w:t>IPM</w:t>
    </w:r>
    <w:r w:rsidRPr="000E1882">
      <w:rPr>
        <w:rFonts w:ascii="Arial" w:eastAsia="ＭＳ ゴシック" w:hAnsi="Arial" w:hint="eastAsia"/>
        <w:sz w:val="22"/>
        <w:szCs w:val="22"/>
      </w:rPr>
      <w:t>実践指標（茶）</w:t>
    </w:r>
  </w:p>
  <w:p w:rsidR="009B4A7D" w:rsidRDefault="009B4A7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FE" w:rsidRDefault="00FE3FFE">
    <w:pPr>
      <w:pStyle w:val="a4"/>
      <w:pBdr>
        <w:bottom w:val="thickThinSmallGap" w:sz="24" w:space="1" w:color="622423"/>
      </w:pBdr>
      <w:jc w:val="center"/>
      <w:rPr>
        <w:rFonts w:ascii="Arial" w:eastAsia="ＭＳ ゴシック" w:hAnsi="Arial"/>
        <w:sz w:val="32"/>
        <w:szCs w:val="32"/>
      </w:rPr>
    </w:pPr>
    <w:r w:rsidRPr="00FE3FFE">
      <w:rPr>
        <w:rFonts w:ascii="Arial" w:eastAsia="ＭＳ ゴシック" w:hAnsi="Arial" w:hint="eastAsia"/>
        <w:sz w:val="22"/>
        <w:szCs w:val="22"/>
      </w:rPr>
      <w:t>鹿児島県</w:t>
    </w:r>
    <w:r w:rsidRPr="00FE3FFE">
      <w:rPr>
        <w:rFonts w:ascii="Arial" w:eastAsia="ＭＳ ゴシック" w:hAnsi="Arial" w:hint="eastAsia"/>
        <w:sz w:val="22"/>
        <w:szCs w:val="22"/>
      </w:rPr>
      <w:t>IPM</w:t>
    </w:r>
    <w:r w:rsidRPr="00FE3FFE">
      <w:rPr>
        <w:rFonts w:ascii="Arial" w:eastAsia="ＭＳ ゴシック" w:hAnsi="Arial" w:hint="eastAsia"/>
        <w:sz w:val="22"/>
        <w:szCs w:val="22"/>
      </w:rPr>
      <w:t>実践指標（茶）</w:t>
    </w:r>
  </w:p>
  <w:p w:rsidR="00FE3FFE" w:rsidRDefault="00FE3FF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evenAndOddHeaders/>
  <w:drawingGridHorizontalSpacing w:val="105"/>
  <w:drawingGridVerticalSpacing w:val="34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4B86"/>
    <w:rsid w:val="000011DE"/>
    <w:rsid w:val="00007B0A"/>
    <w:rsid w:val="000119A2"/>
    <w:rsid w:val="00012B35"/>
    <w:rsid w:val="00013AB8"/>
    <w:rsid w:val="00031576"/>
    <w:rsid w:val="00036178"/>
    <w:rsid w:val="00086B1D"/>
    <w:rsid w:val="00086B60"/>
    <w:rsid w:val="00093CCA"/>
    <w:rsid w:val="000A459A"/>
    <w:rsid w:val="000B38C6"/>
    <w:rsid w:val="000E1882"/>
    <w:rsid w:val="000F3030"/>
    <w:rsid w:val="000F7E11"/>
    <w:rsid w:val="001027A1"/>
    <w:rsid w:val="00131B23"/>
    <w:rsid w:val="001700DD"/>
    <w:rsid w:val="00173A71"/>
    <w:rsid w:val="0017773E"/>
    <w:rsid w:val="001B7413"/>
    <w:rsid w:val="001D7C72"/>
    <w:rsid w:val="001F36C2"/>
    <w:rsid w:val="00220C9C"/>
    <w:rsid w:val="0022778B"/>
    <w:rsid w:val="00242A23"/>
    <w:rsid w:val="00253576"/>
    <w:rsid w:val="00275823"/>
    <w:rsid w:val="00282CC3"/>
    <w:rsid w:val="00290558"/>
    <w:rsid w:val="002B2038"/>
    <w:rsid w:val="002D42A3"/>
    <w:rsid w:val="002E050E"/>
    <w:rsid w:val="002F5496"/>
    <w:rsid w:val="00301E3A"/>
    <w:rsid w:val="00304533"/>
    <w:rsid w:val="003314C4"/>
    <w:rsid w:val="0035653F"/>
    <w:rsid w:val="00357064"/>
    <w:rsid w:val="00367950"/>
    <w:rsid w:val="00375A34"/>
    <w:rsid w:val="00383209"/>
    <w:rsid w:val="0039320D"/>
    <w:rsid w:val="00397397"/>
    <w:rsid w:val="003A63C5"/>
    <w:rsid w:val="003B077A"/>
    <w:rsid w:val="003C1C4D"/>
    <w:rsid w:val="003E2D59"/>
    <w:rsid w:val="003F6F01"/>
    <w:rsid w:val="00406859"/>
    <w:rsid w:val="0042134D"/>
    <w:rsid w:val="0043589D"/>
    <w:rsid w:val="0044316C"/>
    <w:rsid w:val="00447D6F"/>
    <w:rsid w:val="00450385"/>
    <w:rsid w:val="0046676C"/>
    <w:rsid w:val="0047411D"/>
    <w:rsid w:val="00492433"/>
    <w:rsid w:val="004930E3"/>
    <w:rsid w:val="004941C2"/>
    <w:rsid w:val="004C44F0"/>
    <w:rsid w:val="004C6283"/>
    <w:rsid w:val="004D0B0A"/>
    <w:rsid w:val="004D2451"/>
    <w:rsid w:val="004E6E6D"/>
    <w:rsid w:val="00506E99"/>
    <w:rsid w:val="0053031C"/>
    <w:rsid w:val="00535126"/>
    <w:rsid w:val="005601A2"/>
    <w:rsid w:val="00573BDA"/>
    <w:rsid w:val="00595103"/>
    <w:rsid w:val="005955E4"/>
    <w:rsid w:val="005970DC"/>
    <w:rsid w:val="005A5BB5"/>
    <w:rsid w:val="005B5D52"/>
    <w:rsid w:val="005E3A19"/>
    <w:rsid w:val="00610A32"/>
    <w:rsid w:val="00626E40"/>
    <w:rsid w:val="00627CD4"/>
    <w:rsid w:val="00651B75"/>
    <w:rsid w:val="006525E2"/>
    <w:rsid w:val="006531CA"/>
    <w:rsid w:val="006C24ED"/>
    <w:rsid w:val="006D46FE"/>
    <w:rsid w:val="006E60F4"/>
    <w:rsid w:val="007233C0"/>
    <w:rsid w:val="00734B86"/>
    <w:rsid w:val="00736FF6"/>
    <w:rsid w:val="00747F78"/>
    <w:rsid w:val="00753D0E"/>
    <w:rsid w:val="00772A04"/>
    <w:rsid w:val="00775A6A"/>
    <w:rsid w:val="007944F9"/>
    <w:rsid w:val="007B6918"/>
    <w:rsid w:val="007E2796"/>
    <w:rsid w:val="007E37A0"/>
    <w:rsid w:val="007E5747"/>
    <w:rsid w:val="00802000"/>
    <w:rsid w:val="008303BD"/>
    <w:rsid w:val="0084545B"/>
    <w:rsid w:val="00847DC7"/>
    <w:rsid w:val="008552DE"/>
    <w:rsid w:val="00877CA0"/>
    <w:rsid w:val="00881AEE"/>
    <w:rsid w:val="008924A7"/>
    <w:rsid w:val="008978E3"/>
    <w:rsid w:val="008A4537"/>
    <w:rsid w:val="008E1BCE"/>
    <w:rsid w:val="008E29E4"/>
    <w:rsid w:val="008F1963"/>
    <w:rsid w:val="00901BA0"/>
    <w:rsid w:val="00921D93"/>
    <w:rsid w:val="00931FAC"/>
    <w:rsid w:val="009330DC"/>
    <w:rsid w:val="00935E31"/>
    <w:rsid w:val="00940128"/>
    <w:rsid w:val="0095682B"/>
    <w:rsid w:val="00962980"/>
    <w:rsid w:val="00985BB8"/>
    <w:rsid w:val="00987823"/>
    <w:rsid w:val="0099408A"/>
    <w:rsid w:val="009B4A7D"/>
    <w:rsid w:val="009B5E81"/>
    <w:rsid w:val="009C20D8"/>
    <w:rsid w:val="009D0ADB"/>
    <w:rsid w:val="00A05FCA"/>
    <w:rsid w:val="00A11D84"/>
    <w:rsid w:val="00A47A89"/>
    <w:rsid w:val="00A56B3F"/>
    <w:rsid w:val="00A63655"/>
    <w:rsid w:val="00A675B4"/>
    <w:rsid w:val="00A716E2"/>
    <w:rsid w:val="00A71735"/>
    <w:rsid w:val="00A7327E"/>
    <w:rsid w:val="00A84906"/>
    <w:rsid w:val="00A854A2"/>
    <w:rsid w:val="00A93300"/>
    <w:rsid w:val="00AB5BAD"/>
    <w:rsid w:val="00B330FA"/>
    <w:rsid w:val="00B57D11"/>
    <w:rsid w:val="00B60836"/>
    <w:rsid w:val="00B64D45"/>
    <w:rsid w:val="00B76C43"/>
    <w:rsid w:val="00B90D1A"/>
    <w:rsid w:val="00BA469E"/>
    <w:rsid w:val="00BA7091"/>
    <w:rsid w:val="00BB707A"/>
    <w:rsid w:val="00C05A69"/>
    <w:rsid w:val="00C1368F"/>
    <w:rsid w:val="00C30B86"/>
    <w:rsid w:val="00C33C49"/>
    <w:rsid w:val="00C5025C"/>
    <w:rsid w:val="00C701D5"/>
    <w:rsid w:val="00C72FBD"/>
    <w:rsid w:val="00C904AF"/>
    <w:rsid w:val="00CA7729"/>
    <w:rsid w:val="00CA77F9"/>
    <w:rsid w:val="00CB5EC6"/>
    <w:rsid w:val="00CC780D"/>
    <w:rsid w:val="00CE2ADF"/>
    <w:rsid w:val="00CF381D"/>
    <w:rsid w:val="00D227CB"/>
    <w:rsid w:val="00D53355"/>
    <w:rsid w:val="00DB4616"/>
    <w:rsid w:val="00E030A6"/>
    <w:rsid w:val="00E0530E"/>
    <w:rsid w:val="00E24320"/>
    <w:rsid w:val="00E27FC6"/>
    <w:rsid w:val="00E310D9"/>
    <w:rsid w:val="00E632F6"/>
    <w:rsid w:val="00E633D5"/>
    <w:rsid w:val="00E942A5"/>
    <w:rsid w:val="00EA54C9"/>
    <w:rsid w:val="00EB769D"/>
    <w:rsid w:val="00EC1270"/>
    <w:rsid w:val="00EC7889"/>
    <w:rsid w:val="00ED4E9B"/>
    <w:rsid w:val="00EF6435"/>
    <w:rsid w:val="00F265AD"/>
    <w:rsid w:val="00F36A1D"/>
    <w:rsid w:val="00F667F9"/>
    <w:rsid w:val="00FD2575"/>
    <w:rsid w:val="00FE3AB2"/>
    <w:rsid w:val="00FE3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941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タイプライタ"/>
    <w:rsid w:val="004D0B0A"/>
    <w:rPr>
      <w:rFonts w:ascii="ＭＳ ゴシック" w:eastAsia="ＭＳ ゴシック" w:hAnsi="ＭＳ ゴシック" w:cs="ＭＳ ゴシック"/>
      <w:sz w:val="24"/>
      <w:szCs w:val="24"/>
    </w:rPr>
  </w:style>
  <w:style w:type="paragraph" w:styleId="a4">
    <w:name w:val="header"/>
    <w:basedOn w:val="a"/>
    <w:link w:val="a5"/>
    <w:uiPriority w:val="99"/>
    <w:rsid w:val="00F36A1D"/>
    <w:pPr>
      <w:tabs>
        <w:tab w:val="center" w:pos="4252"/>
        <w:tab w:val="right" w:pos="8504"/>
      </w:tabs>
      <w:snapToGrid w:val="0"/>
    </w:pPr>
  </w:style>
  <w:style w:type="paragraph" w:styleId="a6">
    <w:name w:val="footer"/>
    <w:basedOn w:val="a"/>
    <w:link w:val="a7"/>
    <w:uiPriority w:val="99"/>
    <w:rsid w:val="00F36A1D"/>
    <w:pPr>
      <w:tabs>
        <w:tab w:val="center" w:pos="4252"/>
        <w:tab w:val="right" w:pos="8504"/>
      </w:tabs>
      <w:snapToGrid w:val="0"/>
    </w:pPr>
  </w:style>
  <w:style w:type="character" w:customStyle="1" w:styleId="a7">
    <w:name w:val="フッター (文字)"/>
    <w:link w:val="a6"/>
    <w:uiPriority w:val="99"/>
    <w:rsid w:val="000E1882"/>
    <w:rPr>
      <w:kern w:val="2"/>
      <w:sz w:val="21"/>
      <w:szCs w:val="24"/>
    </w:rPr>
  </w:style>
  <w:style w:type="character" w:customStyle="1" w:styleId="a5">
    <w:name w:val="ヘッダー (文字)"/>
    <w:link w:val="a4"/>
    <w:uiPriority w:val="99"/>
    <w:rsid w:val="000E1882"/>
    <w:rPr>
      <w:kern w:val="2"/>
      <w:sz w:val="21"/>
      <w:szCs w:val="24"/>
    </w:rPr>
  </w:style>
  <w:style w:type="paragraph" w:styleId="a8">
    <w:name w:val="Balloon Text"/>
    <w:basedOn w:val="a"/>
    <w:link w:val="a9"/>
    <w:rsid w:val="000E1882"/>
    <w:rPr>
      <w:rFonts w:ascii="Arial" w:eastAsia="ＭＳ ゴシック" w:hAnsi="Arial"/>
      <w:sz w:val="18"/>
      <w:szCs w:val="18"/>
    </w:rPr>
  </w:style>
  <w:style w:type="character" w:customStyle="1" w:styleId="a9">
    <w:name w:val="吹き出し (文字)"/>
    <w:link w:val="a8"/>
    <w:rsid w:val="000E188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72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57299-95D1-4682-989A-EFC91C2E6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557</Words>
  <Characters>3180</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鹿児島県IPM実践指標（茶）</vt:lpstr>
      <vt:lpstr>鹿児島県IPM実践指標のねらい及び実施・確認上の留意点</vt:lpstr>
    </vt:vector>
  </TitlesOfParts>
  <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鹿児島県IPM実践指標（茶）</dc:title>
  <dc:creator>Kazuki</dc:creator>
  <cp:lastModifiedBy>鹿児島県</cp:lastModifiedBy>
  <cp:revision>2</cp:revision>
  <cp:lastPrinted>2013-03-27T00:46:00Z</cp:lastPrinted>
  <dcterms:created xsi:type="dcterms:W3CDTF">2016-04-04T11:14:00Z</dcterms:created>
  <dcterms:modified xsi:type="dcterms:W3CDTF">2016-04-04T11:14:00Z</dcterms:modified>
</cp:coreProperties>
</file>