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56B05">
      <w:pPr>
        <w:jc w:val="center"/>
        <w:rPr>
          <w:rFonts w:eastAsia="ＭＳ ゴシック" w:hint="eastAsia"/>
          <w:b/>
          <w:bCs/>
          <w:sz w:val="32"/>
        </w:rPr>
      </w:pPr>
      <w:bookmarkStart w:id="0" w:name="_GoBack"/>
      <w:bookmarkEnd w:id="0"/>
      <w:r>
        <w:rPr>
          <w:rFonts w:eastAsia="ＭＳ ゴシック" w:hint="eastAsia"/>
          <w:b/>
          <w:bCs/>
          <w:spacing w:val="101"/>
          <w:kern w:val="0"/>
          <w:sz w:val="32"/>
          <w:fitText w:val="5040" w:id="1635492608"/>
        </w:rPr>
        <w:t>製造用機械器具一覧</w:t>
      </w:r>
      <w:r>
        <w:rPr>
          <w:rFonts w:eastAsia="ＭＳ ゴシック" w:hint="eastAsia"/>
          <w:b/>
          <w:bCs/>
          <w:spacing w:val="5"/>
          <w:kern w:val="0"/>
          <w:sz w:val="32"/>
          <w:fitText w:val="5040" w:id="1635492608"/>
        </w:rPr>
        <w:t>表</w:t>
      </w:r>
    </w:p>
    <w:p w:rsidR="00000000" w:rsidRDefault="00456B0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3260"/>
        <w:gridCol w:w="2347"/>
        <w:gridCol w:w="622"/>
        <w:gridCol w:w="18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000000" w:rsidRDefault="00456B05">
            <w:pPr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  <w:p w:rsidR="00000000" w:rsidRDefault="00456B05">
            <w:pPr>
              <w:rPr>
                <w:rFonts w:hint="eastAsia"/>
              </w:rPr>
            </w:pPr>
          </w:p>
          <w:p w:rsidR="00000000" w:rsidRDefault="00456B05">
            <w:pPr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360" w:type="dxa"/>
          </w:tcPr>
          <w:p w:rsidR="00000000" w:rsidRDefault="00456B05">
            <w:pPr>
              <w:rPr>
                <w:rFonts w:hint="eastAsia"/>
              </w:rPr>
            </w:pPr>
          </w:p>
          <w:p w:rsidR="00000000" w:rsidRDefault="00456B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2415" w:type="dxa"/>
          </w:tcPr>
          <w:p w:rsidR="00000000" w:rsidRDefault="00456B05">
            <w:pPr>
              <w:rPr>
                <w:rFonts w:hint="eastAsia"/>
              </w:rPr>
            </w:pPr>
          </w:p>
          <w:p w:rsidR="00000000" w:rsidRDefault="00456B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　　式</w:t>
            </w:r>
          </w:p>
        </w:tc>
        <w:tc>
          <w:tcPr>
            <w:tcW w:w="630" w:type="dxa"/>
          </w:tcPr>
          <w:p w:rsidR="00000000" w:rsidRDefault="00456B05">
            <w:pPr>
              <w:rPr>
                <w:rFonts w:hint="eastAsia"/>
              </w:rPr>
            </w:pPr>
          </w:p>
          <w:p w:rsidR="00000000" w:rsidRDefault="00456B05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883" w:type="dxa"/>
          </w:tcPr>
          <w:p w:rsidR="00000000" w:rsidRDefault="00456B05">
            <w:pPr>
              <w:rPr>
                <w:rFonts w:hint="eastAsia"/>
              </w:rPr>
            </w:pPr>
          </w:p>
          <w:p w:rsidR="00000000" w:rsidRDefault="00456B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000000" w:rsidRDefault="00456B05">
            <w:pPr>
              <w:rPr>
                <w:rFonts w:hint="eastAsia"/>
              </w:rPr>
            </w:pPr>
          </w:p>
          <w:p w:rsidR="00000000" w:rsidRDefault="00456B05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000000" w:rsidRDefault="00456B0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000000" w:rsidRDefault="00456B05">
            <w:pPr>
              <w:rPr>
                <w:rFonts w:hint="eastAsia"/>
              </w:rPr>
            </w:pPr>
          </w:p>
          <w:p w:rsidR="00000000" w:rsidRDefault="00456B05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000000" w:rsidRDefault="00456B0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000000" w:rsidRDefault="00456B05">
            <w:pPr>
              <w:rPr>
                <w:rFonts w:hint="eastAsia"/>
              </w:rPr>
            </w:pPr>
          </w:p>
          <w:p w:rsidR="00000000" w:rsidRDefault="00456B05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000000" w:rsidRDefault="00456B0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000000" w:rsidRDefault="00456B05">
            <w:pPr>
              <w:rPr>
                <w:rFonts w:hint="eastAsia"/>
              </w:rPr>
            </w:pPr>
          </w:p>
          <w:p w:rsidR="00000000" w:rsidRDefault="00456B05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000000" w:rsidRDefault="00456B0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000000" w:rsidRDefault="00456B05">
            <w:pPr>
              <w:rPr>
                <w:rFonts w:hint="eastAsia"/>
              </w:rPr>
            </w:pPr>
          </w:p>
          <w:p w:rsidR="00000000" w:rsidRDefault="00456B05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000000" w:rsidRDefault="00456B0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000000" w:rsidRDefault="00456B05">
            <w:pPr>
              <w:rPr>
                <w:rFonts w:hint="eastAsia"/>
              </w:rPr>
            </w:pPr>
          </w:p>
          <w:p w:rsidR="00000000" w:rsidRDefault="00456B05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000000" w:rsidRDefault="00456B0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000000" w:rsidRDefault="00456B05">
            <w:pPr>
              <w:rPr>
                <w:rFonts w:hint="eastAsia"/>
              </w:rPr>
            </w:pPr>
          </w:p>
          <w:p w:rsidR="00000000" w:rsidRDefault="00456B05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000000" w:rsidRDefault="00456B0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000000" w:rsidRDefault="00456B05">
            <w:pPr>
              <w:rPr>
                <w:rFonts w:hint="eastAsia"/>
              </w:rPr>
            </w:pPr>
          </w:p>
          <w:p w:rsidR="00000000" w:rsidRDefault="00456B05">
            <w:pPr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000000" w:rsidRDefault="00456B0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000000" w:rsidRDefault="00456B05">
            <w:pPr>
              <w:rPr>
                <w:rFonts w:hint="eastAsia"/>
              </w:rPr>
            </w:pPr>
          </w:p>
          <w:p w:rsidR="00000000" w:rsidRDefault="00456B05">
            <w:pPr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000000" w:rsidRDefault="00456B0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000000" w:rsidRDefault="00456B05">
            <w:pPr>
              <w:rPr>
                <w:rFonts w:hint="eastAsia"/>
              </w:rPr>
            </w:pPr>
          </w:p>
          <w:p w:rsidR="00000000" w:rsidRDefault="00456B05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000000" w:rsidRDefault="00456B0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000000" w:rsidRDefault="00456B05">
            <w:pPr>
              <w:rPr>
                <w:rFonts w:hint="eastAsia"/>
              </w:rPr>
            </w:pPr>
          </w:p>
          <w:p w:rsidR="00000000" w:rsidRDefault="00456B05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000000" w:rsidRDefault="00456B05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000000" w:rsidRDefault="00456B05">
            <w:pPr>
              <w:rPr>
                <w:rFonts w:hint="eastAsia"/>
              </w:rPr>
            </w:pPr>
          </w:p>
        </w:tc>
      </w:tr>
    </w:tbl>
    <w:p w:rsidR="00456B05" w:rsidRDefault="00456B05">
      <w:pPr>
        <w:rPr>
          <w:rFonts w:hint="eastAsia"/>
        </w:rPr>
      </w:pPr>
    </w:p>
    <w:sectPr w:rsidR="00456B05">
      <w:pgSz w:w="11906" w:h="16838" w:code="9"/>
      <w:pgMar w:top="1134" w:right="1701" w:bottom="851" w:left="1701" w:header="794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7C"/>
    <w:rsid w:val="000F1B7C"/>
    <w:rsid w:val="0045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8EC03F-A61B-4CF1-8FD8-B62D6BBE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製造用機械器具一覧表</vt:lpstr>
      <vt:lpstr>製造用機械器具一覧表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製造用機械器具一覧表</dc:title>
  <dc:subject/>
  <dc:creator>東京都衛生局　薬務部</dc:creator>
  <cp:keywords/>
  <dc:description/>
  <cp:lastModifiedBy>前田 裕太</cp:lastModifiedBy>
  <cp:revision>2</cp:revision>
  <dcterms:created xsi:type="dcterms:W3CDTF">2022-08-02T02:05:00Z</dcterms:created>
  <dcterms:modified xsi:type="dcterms:W3CDTF">2022-08-02T02:05:00Z</dcterms:modified>
</cp:coreProperties>
</file>