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23" w:rsidRDefault="002F0D23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別記第1号様式(第2条関係)</w:t>
      </w:r>
    </w:p>
    <w:p w:rsidR="002F0D23" w:rsidRDefault="002F0D23">
      <w:pPr>
        <w:wordWrap w:val="0"/>
        <w:overflowPunct w:val="0"/>
        <w:autoSpaceDE w:val="0"/>
        <w:autoSpaceDN w:val="0"/>
        <w:rPr>
          <w:rFonts w:hint="eastAsia"/>
        </w:rPr>
      </w:pPr>
    </w:p>
    <w:p w:rsidR="002F0D23" w:rsidRDefault="002F0D2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死亡獣畜特別処理許可申請書</w:t>
      </w:r>
    </w:p>
    <w:p w:rsidR="002F0D23" w:rsidRDefault="002F0D23">
      <w:pPr>
        <w:wordWrap w:val="0"/>
        <w:overflowPunct w:val="0"/>
        <w:autoSpaceDE w:val="0"/>
        <w:autoSpaceDN w:val="0"/>
        <w:rPr>
          <w:rFonts w:hint="eastAsia"/>
        </w:rPr>
      </w:pPr>
    </w:p>
    <w:p w:rsidR="002F0D23" w:rsidRDefault="002F0D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F0D23" w:rsidRDefault="002F0D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鹿児島県知事　　　　殿</w:t>
      </w:r>
    </w:p>
    <w:p w:rsidR="002F0D23" w:rsidRDefault="002F0D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2F0D23" w:rsidRDefault="002F0D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C15268">
        <w:rPr>
          <w:rFonts w:hint="eastAsia"/>
        </w:rPr>
        <w:t xml:space="preserve">名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0"/>
        <w:gridCol w:w="2964"/>
      </w:tblGrid>
      <w:tr w:rsidR="002F0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/>
        </w:trPr>
        <w:tc>
          <w:tcPr>
            <w:tcW w:w="5540" w:type="dxa"/>
          </w:tcPr>
          <w:p w:rsidR="002F0D23" w:rsidRDefault="009B39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12700</wp:posOffset>
                      </wp:positionV>
                      <wp:extent cx="1727200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F42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72pt;margin-top:1pt;width:136pt;height:2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2F0D23">
              <w:rPr>
                <w:rFonts w:hint="eastAsia"/>
              </w:rPr>
              <w:t xml:space="preserve">　</w:t>
            </w:r>
          </w:p>
        </w:tc>
        <w:tc>
          <w:tcPr>
            <w:tcW w:w="2964" w:type="dxa"/>
          </w:tcPr>
          <w:p w:rsidR="002F0D23" w:rsidRDefault="002F0D23">
            <w:pPr>
              <w:wordWrap w:val="0"/>
              <w:overflowPunct w:val="0"/>
              <w:autoSpaceDE w:val="0"/>
              <w:autoSpaceDN w:val="0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法人にあつては，名称並びに代表者の氏名及び住所</w:t>
            </w:r>
          </w:p>
        </w:tc>
      </w:tr>
    </w:tbl>
    <w:p w:rsidR="002F0D23" w:rsidRDefault="002F0D2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次のとおり死亡獣畜を処理することについて，化製場等に関する法律第2条第2項ただし書の許可を受けたいので，関係図書を添えて申請します。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"/>
        <w:gridCol w:w="987"/>
        <w:gridCol w:w="987"/>
        <w:gridCol w:w="986"/>
        <w:gridCol w:w="987"/>
        <w:gridCol w:w="987"/>
        <w:gridCol w:w="2565"/>
      </w:tblGrid>
      <w:tr w:rsidR="002F0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006" w:type="dxa"/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獣種</w:t>
            </w:r>
          </w:p>
        </w:tc>
        <w:tc>
          <w:tcPr>
            <w:tcW w:w="987" w:type="dxa"/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987" w:type="dxa"/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処理の</w:t>
            </w:r>
            <w:r>
              <w:rPr>
                <w:rFonts w:hint="eastAsia"/>
              </w:rPr>
              <w:t>目的</w:t>
            </w:r>
          </w:p>
        </w:tc>
        <w:tc>
          <w:tcPr>
            <w:tcW w:w="986" w:type="dxa"/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処理の</w:t>
            </w:r>
            <w:r>
              <w:rPr>
                <w:rFonts w:hint="eastAsia"/>
              </w:rPr>
              <w:t>方法</w:t>
            </w:r>
          </w:p>
        </w:tc>
        <w:tc>
          <w:tcPr>
            <w:tcW w:w="987" w:type="dxa"/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0"/>
              </w:rPr>
              <w:t>処</w:t>
            </w:r>
            <w:r>
              <w:rPr>
                <w:rFonts w:hint="eastAsia"/>
                <w:position w:val="20"/>
              </w:rPr>
              <w:t>理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987" w:type="dxa"/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処理の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2565" w:type="dxa"/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死亡獣畜の所有者又は管理者の住所及び氏名(法人にあつては，名称並びに代表者の氏名及び住所)</w:t>
            </w:r>
          </w:p>
        </w:tc>
      </w:tr>
      <w:tr w:rsidR="002F0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9"/>
        </w:trPr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:rsidR="002F0D23" w:rsidRDefault="002F0D23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F0D23" w:rsidRDefault="002F0D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関係図書</w:t>
      </w:r>
    </w:p>
    <w:p w:rsidR="002F0D23" w:rsidRDefault="002F0D23">
      <w:pPr>
        <w:wordWrap w:val="0"/>
        <w:overflowPunct w:val="0"/>
        <w:autoSpaceDE w:val="0"/>
        <w:autoSpaceDN w:val="0"/>
        <w:ind w:left="320" w:hanging="320"/>
        <w:rPr>
          <w:rFonts w:hint="eastAsia"/>
        </w:rPr>
      </w:pPr>
      <w:r>
        <w:rPr>
          <w:rFonts w:hint="eastAsia"/>
        </w:rPr>
        <w:t xml:space="preserve">　1　法人にあつては，定款又は寄附行為の写し</w:t>
      </w:r>
    </w:p>
    <w:p w:rsidR="002F0D23" w:rsidRDefault="002F0D23">
      <w:pPr>
        <w:wordWrap w:val="0"/>
        <w:overflowPunct w:val="0"/>
        <w:autoSpaceDE w:val="0"/>
        <w:autoSpaceDN w:val="0"/>
        <w:ind w:left="320" w:hanging="320"/>
        <w:rPr>
          <w:rFonts w:hint="eastAsia"/>
        </w:rPr>
      </w:pPr>
      <w:r>
        <w:rPr>
          <w:rFonts w:hint="eastAsia"/>
        </w:rPr>
        <w:t xml:space="preserve">　2　埋却により処理しようとする場合にあつては，埋却場所付近の状況(人家，道路，飲料水等の所在地)を明らかにした図面</w:t>
      </w:r>
    </w:p>
    <w:sectPr w:rsidR="002F0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B8" w:rsidRDefault="008C60B8">
      <w:r>
        <w:separator/>
      </w:r>
    </w:p>
  </w:endnote>
  <w:endnote w:type="continuationSeparator" w:id="0">
    <w:p w:rsidR="008C60B8" w:rsidRDefault="008C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23" w:rsidRDefault="002F0D2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23" w:rsidRDefault="002F0D2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23" w:rsidRDefault="002F0D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B8" w:rsidRDefault="008C60B8">
      <w:r>
        <w:separator/>
      </w:r>
    </w:p>
  </w:footnote>
  <w:footnote w:type="continuationSeparator" w:id="0">
    <w:p w:rsidR="008C60B8" w:rsidRDefault="008C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23" w:rsidRDefault="002F0D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23" w:rsidRDefault="002F0D2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23" w:rsidRDefault="002F0D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C"/>
    <w:rsid w:val="002F0D23"/>
    <w:rsid w:val="008C60B8"/>
    <w:rsid w:val="009B394B"/>
    <w:rsid w:val="00C15268"/>
    <w:rsid w:val="00C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648B3-6E39-4E35-B2AE-1E2F0509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河野 友紀</cp:lastModifiedBy>
  <cp:revision>2</cp:revision>
  <dcterms:created xsi:type="dcterms:W3CDTF">2021-04-08T04:53:00Z</dcterms:created>
  <dcterms:modified xsi:type="dcterms:W3CDTF">2021-04-08T04:53:00Z</dcterms:modified>
</cp:coreProperties>
</file>