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1167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様式4</w:t>
      </w:r>
    </w:p>
    <w:p w14:paraId="7912A981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令和　　年　　月　　日</w:t>
      </w:r>
    </w:p>
    <w:p w14:paraId="5BFDBB43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3005EDDB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b/>
          <w:bCs/>
          <w:sz w:val="28"/>
          <w:szCs w:val="28"/>
        </w:rPr>
        <w:t>事業費積算書</w:t>
      </w:r>
    </w:p>
    <w:p w14:paraId="6E82AF5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268D9312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鹿児島県知事　塩田　康一　殿</w:t>
      </w:r>
    </w:p>
    <w:p w14:paraId="204FD3C3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317B987D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「新たな地域医療構想の策定支援に係るデータ収集・分析及び資料作成等業務（令和8年度分）」について、次のとおり見積ります。</w:t>
      </w:r>
    </w:p>
    <w:p w14:paraId="6D95B32C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DC2188" w:rsidRPr="0033118D" w14:paraId="327CF708" w14:textId="77777777">
        <w:trPr>
          <w:trHeight w:val="6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78EE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見積金額（税込）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030252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金　　　　　　　　　　円（うち消費税及び地方消費税　　　　　　　円）</w:t>
            </w:r>
          </w:p>
        </w:tc>
      </w:tr>
    </w:tbl>
    <w:p w14:paraId="7F1DAF7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30E165F6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sz w:val="22"/>
          <w:szCs w:val="22"/>
        </w:rPr>
        <w:t>（内訳）※行は適宜追加すること。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2200"/>
        <w:gridCol w:w="3400"/>
      </w:tblGrid>
      <w:tr w:rsidR="00DC2188" w:rsidRPr="0033118D" w14:paraId="129C17A0" w14:textId="77777777">
        <w:tc>
          <w:tcPr>
            <w:tcW w:w="34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1606A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費目</w:t>
            </w:r>
          </w:p>
        </w:tc>
        <w:tc>
          <w:tcPr>
            <w:tcW w:w="22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C985F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金額（税込）</w:t>
            </w:r>
          </w:p>
        </w:tc>
        <w:tc>
          <w:tcPr>
            <w:tcW w:w="34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E7ADC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積算内容</w:t>
            </w:r>
          </w:p>
        </w:tc>
      </w:tr>
      <w:tr w:rsidR="00DC2188" w:rsidRPr="0033118D" w14:paraId="1448AC46" w14:textId="77777777">
        <w:trPr>
          <w:trHeight w:val="450"/>
        </w:trPr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31677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人件費（データ分析・資料作成）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195B0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88590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0EAD0D8E" w14:textId="77777777">
        <w:trPr>
          <w:trHeight w:val="450"/>
        </w:trPr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5AD6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データ処理・システム利用料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B310C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57C44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4330AEE6" w14:textId="77777777">
        <w:trPr>
          <w:trHeight w:val="450"/>
        </w:trPr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EDB3B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旅費（打合せ等）・通信・会議システム利用料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33C21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F6ABFB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73B2821A" w14:textId="77777777">
        <w:trPr>
          <w:trHeight w:val="450"/>
        </w:trPr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28AEA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その他経費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8194A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EDD09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054B06DD" w14:textId="77777777">
        <w:trPr>
          <w:trHeight w:val="450"/>
        </w:trPr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6058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一般管理費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DC244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2581C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2A52F3D9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5CECEA8F" w14:textId="77777777" w:rsidR="00065A4B" w:rsidRDefault="0033118D" w:rsidP="00251B14">
      <w:pPr>
        <w:spacing w:line="276" w:lineRule="auto"/>
        <w:jc w:val="both"/>
        <w:rPr>
          <w:rFonts w:ascii="ＭＳ 明朝" w:eastAsia="ＭＳ 明朝" w:hAnsi="ＭＳ 明朝"/>
          <w:sz w:val="22"/>
          <w:szCs w:val="22"/>
        </w:rPr>
      </w:pPr>
      <w:r w:rsidRPr="0033118D">
        <w:rPr>
          <w:rFonts w:ascii="ＭＳ 明朝" w:eastAsia="ＭＳ 明朝" w:hAnsi="ＭＳ 明朝"/>
          <w:sz w:val="22"/>
          <w:szCs w:val="22"/>
        </w:rPr>
        <w:t xml:space="preserve">（参考）令和9年度分の概算見積：金　　　　　　　　　円（税込）　</w:t>
      </w:r>
    </w:p>
    <w:p w14:paraId="7B938F5C" w14:textId="5902D687" w:rsidR="00DC2188" w:rsidRPr="0033118D" w:rsidRDefault="0033118D" w:rsidP="00065A4B">
      <w:pPr>
        <w:spacing w:line="276" w:lineRule="auto"/>
        <w:ind w:firstLineChars="400" w:firstLine="880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sz w:val="22"/>
          <w:szCs w:val="22"/>
        </w:rPr>
        <w:t>※</w:t>
      </w:r>
      <w:r w:rsidR="00065A4B">
        <w:rPr>
          <w:rFonts w:ascii="ＭＳ 明朝" w:eastAsia="ＭＳ 明朝" w:hAnsi="ＭＳ 明朝" w:hint="eastAsia"/>
          <w:sz w:val="22"/>
          <w:szCs w:val="22"/>
        </w:rPr>
        <w:t>令和9年度の事業実施については未定</w:t>
      </w:r>
      <w:r w:rsidRPr="0033118D">
        <w:rPr>
          <w:rFonts w:ascii="ＭＳ 明朝" w:eastAsia="ＭＳ 明朝" w:hAnsi="ＭＳ 明朝"/>
          <w:sz w:val="22"/>
          <w:szCs w:val="22"/>
        </w:rPr>
        <w:t>。</w:t>
      </w:r>
    </w:p>
    <w:sectPr w:rsidR="00DC2188" w:rsidRPr="0033118D">
      <w:pgSz w:w="11906" w:h="16838"/>
      <w:pgMar w:top="873" w:right="1300" w:bottom="873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D82" w14:textId="77777777" w:rsidR="00C72C75" w:rsidRDefault="00C72C75" w:rsidP="00A8336C">
      <w:r>
        <w:separator/>
      </w:r>
    </w:p>
  </w:endnote>
  <w:endnote w:type="continuationSeparator" w:id="0">
    <w:p w14:paraId="01B106AD" w14:textId="77777777" w:rsidR="00C72C75" w:rsidRDefault="00C72C75" w:rsidP="00A8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EBA3" w14:textId="77777777" w:rsidR="00C72C75" w:rsidRDefault="00C72C75" w:rsidP="00A8336C">
      <w:r>
        <w:separator/>
      </w:r>
    </w:p>
  </w:footnote>
  <w:footnote w:type="continuationSeparator" w:id="0">
    <w:p w14:paraId="0372E0A7" w14:textId="77777777" w:rsidR="00C72C75" w:rsidRDefault="00C72C75" w:rsidP="00A8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23A"/>
    <w:multiLevelType w:val="hybridMultilevel"/>
    <w:tmpl w:val="69148848"/>
    <w:lvl w:ilvl="0" w:tplc="9C840156">
      <w:start w:val="1"/>
      <w:numFmt w:val="bullet"/>
      <w:lvlText w:val="●"/>
      <w:lvlJc w:val="left"/>
      <w:pPr>
        <w:ind w:left="720" w:hanging="360"/>
      </w:pPr>
    </w:lvl>
    <w:lvl w:ilvl="1" w:tplc="C080847E">
      <w:start w:val="1"/>
      <w:numFmt w:val="bullet"/>
      <w:lvlText w:val="○"/>
      <w:lvlJc w:val="left"/>
      <w:pPr>
        <w:ind w:left="1440" w:hanging="360"/>
      </w:pPr>
    </w:lvl>
    <w:lvl w:ilvl="2" w:tplc="36B2B6AE">
      <w:start w:val="1"/>
      <w:numFmt w:val="bullet"/>
      <w:lvlText w:val="■"/>
      <w:lvlJc w:val="left"/>
      <w:pPr>
        <w:ind w:left="2160" w:hanging="360"/>
      </w:pPr>
    </w:lvl>
    <w:lvl w:ilvl="3" w:tplc="BB486C52">
      <w:start w:val="1"/>
      <w:numFmt w:val="bullet"/>
      <w:lvlText w:val="●"/>
      <w:lvlJc w:val="left"/>
      <w:pPr>
        <w:ind w:left="2880" w:hanging="360"/>
      </w:pPr>
    </w:lvl>
    <w:lvl w:ilvl="4" w:tplc="DCA2AD7A">
      <w:start w:val="1"/>
      <w:numFmt w:val="bullet"/>
      <w:lvlText w:val="○"/>
      <w:lvlJc w:val="left"/>
      <w:pPr>
        <w:ind w:left="3600" w:hanging="360"/>
      </w:pPr>
    </w:lvl>
    <w:lvl w:ilvl="5" w:tplc="94CA8E52">
      <w:start w:val="1"/>
      <w:numFmt w:val="bullet"/>
      <w:lvlText w:val="■"/>
      <w:lvlJc w:val="left"/>
      <w:pPr>
        <w:ind w:left="4320" w:hanging="360"/>
      </w:pPr>
    </w:lvl>
    <w:lvl w:ilvl="6" w:tplc="6DD059E2">
      <w:start w:val="1"/>
      <w:numFmt w:val="bullet"/>
      <w:lvlText w:val="●"/>
      <w:lvlJc w:val="left"/>
      <w:pPr>
        <w:ind w:left="5040" w:hanging="360"/>
      </w:pPr>
    </w:lvl>
    <w:lvl w:ilvl="7" w:tplc="ABE86A6C">
      <w:start w:val="1"/>
      <w:numFmt w:val="bullet"/>
      <w:lvlText w:val="●"/>
      <w:lvlJc w:val="left"/>
      <w:pPr>
        <w:ind w:left="5760" w:hanging="360"/>
      </w:pPr>
    </w:lvl>
    <w:lvl w:ilvl="8" w:tplc="203E56F6">
      <w:start w:val="1"/>
      <w:numFmt w:val="bullet"/>
      <w:lvlText w:val="●"/>
      <w:lvlJc w:val="left"/>
      <w:pPr>
        <w:ind w:left="6480" w:hanging="360"/>
      </w:pPr>
    </w:lvl>
  </w:abstractNum>
  <w:num w:numId="1" w16cid:durableId="1074158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88"/>
    <w:rsid w:val="00065A4B"/>
    <w:rsid w:val="00097504"/>
    <w:rsid w:val="000A27EB"/>
    <w:rsid w:val="00251B14"/>
    <w:rsid w:val="0033118D"/>
    <w:rsid w:val="00346D8D"/>
    <w:rsid w:val="00401755"/>
    <w:rsid w:val="004B3B78"/>
    <w:rsid w:val="00532CFB"/>
    <w:rsid w:val="00A8336C"/>
    <w:rsid w:val="00AF5E2C"/>
    <w:rsid w:val="00B82EA8"/>
    <w:rsid w:val="00BA79C6"/>
    <w:rsid w:val="00C72C75"/>
    <w:rsid w:val="00CE123D"/>
    <w:rsid w:val="00DC2188"/>
    <w:rsid w:val="00F1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366E"/>
  <w15:docId w15:val="{595FBEE4-2F4A-40F1-9DC3-F7B86D9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336C"/>
  </w:style>
  <w:style w:type="paragraph" w:styleId="ae">
    <w:name w:val="footer"/>
    <w:basedOn w:val="a"/>
    <w:link w:val="af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泉 友樹</cp:lastModifiedBy>
  <cp:revision>10</cp:revision>
  <dcterms:created xsi:type="dcterms:W3CDTF">2026-07-21T21:03:00Z</dcterms:created>
  <dcterms:modified xsi:type="dcterms:W3CDTF">2026-08-07T06:03:00Z</dcterms:modified>
</cp:coreProperties>
</file>