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0D744A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0D744A">
        <w:rPr>
          <w:rFonts w:asciiTheme="minorEastAsia" w:eastAsiaTheme="minorEastAsia" w:hAnsiTheme="minorEastAsia"/>
          <w:sz w:val="24"/>
        </w:rPr>
        <w:t>第１号様式</w:t>
      </w:r>
      <w:r w:rsidR="00675216" w:rsidRPr="000D744A">
        <w:rPr>
          <w:rFonts w:asciiTheme="minorEastAsia" w:eastAsiaTheme="minorEastAsia" w:hAnsiTheme="minorEastAsia"/>
          <w:sz w:val="24"/>
        </w:rPr>
        <w:t xml:space="preserve">　</w:t>
      </w:r>
      <w:r w:rsidRPr="000D744A">
        <w:rPr>
          <w:rFonts w:asciiTheme="minorEastAsia" w:eastAsiaTheme="minorEastAsia" w:hAnsiTheme="minorEastAsia"/>
          <w:sz w:val="24"/>
        </w:rPr>
        <w:t>別紙１</w:t>
      </w:r>
      <w:r w:rsidR="00204C47" w:rsidRPr="000D744A">
        <w:rPr>
          <w:rFonts w:asciiTheme="minorEastAsia" w:eastAsiaTheme="minorEastAsia" w:hAnsiTheme="minorEastAsia"/>
          <w:sz w:val="24"/>
        </w:rPr>
        <w:t>－４</w:t>
      </w:r>
      <w:r w:rsidR="005B190D">
        <w:rPr>
          <w:rFonts w:asciiTheme="minorEastAsia" w:eastAsiaTheme="minorEastAsia" w:hAnsiTheme="minorEastAsia"/>
          <w:sz w:val="24"/>
        </w:rPr>
        <w:t>（第４条関係）</w:t>
      </w:r>
    </w:p>
    <w:p w:rsidR="00D628B0" w:rsidRPr="00825FFE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825FFE">
        <w:rPr>
          <w:rFonts w:ascii="ＭＳ 明朝" w:hAnsi="ＭＳ 明朝"/>
          <w:color w:val="auto"/>
          <w:spacing w:val="240"/>
          <w:sz w:val="28"/>
          <w:fitText w:val="3323" w:id="-1276817152"/>
        </w:rPr>
        <w:t>事業計画</w:t>
      </w:r>
      <w:r w:rsidR="00AA5035" w:rsidRPr="00825FFE">
        <w:rPr>
          <w:rFonts w:ascii="ＭＳ 明朝" w:hAnsi="ＭＳ 明朝"/>
          <w:color w:val="auto"/>
          <w:spacing w:val="1"/>
          <w:sz w:val="28"/>
          <w:fitText w:val="3323" w:id="-1276817152"/>
        </w:rPr>
        <w:t>書</w:t>
      </w:r>
    </w:p>
    <w:p w:rsidR="00D32F5C" w:rsidRPr="00825FFE" w:rsidRDefault="00FD73C5" w:rsidP="0017484F">
      <w:pPr>
        <w:spacing w:line="342" w:lineRule="exact"/>
        <w:jc w:val="center"/>
        <w:rPr>
          <w:rFonts w:hint="default"/>
          <w:color w:val="auto"/>
          <w:sz w:val="32"/>
        </w:rPr>
      </w:pPr>
      <w:r w:rsidRPr="00825FFE">
        <w:rPr>
          <w:rFonts w:ascii="ＭＳ 明朝" w:hAnsi="ＭＳ 明朝"/>
          <w:color w:val="auto"/>
          <w:sz w:val="28"/>
        </w:rPr>
        <w:t>（</w:t>
      </w:r>
      <w:r w:rsidR="0017484F" w:rsidRPr="0017484F">
        <w:rPr>
          <w:rFonts w:ascii="ＭＳ 明朝" w:hAnsi="ＭＳ 明朝"/>
          <w:color w:val="auto"/>
          <w:sz w:val="28"/>
        </w:rPr>
        <w:t>⑥人材育成支援（指導者の指導力等の向上）</w:t>
      </w:r>
      <w:r w:rsidR="00675216" w:rsidRPr="00825FFE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74"/>
      </w:tblGrid>
      <w:tr w:rsidR="00825FFE" w:rsidRPr="00825FFE" w:rsidTr="00CF7D55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。"/>
              <w:id w:val="-1977285211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825FFE" w:rsidRDefault="00EE4172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825FFE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EE4172" w:rsidRPr="00825FFE" w:rsidRDefault="00EE4172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CF7D55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675216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申込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204C47" w:rsidRPr="00715358" w:rsidTr="004E742B">
        <w:tc>
          <w:tcPr>
            <w:tcW w:w="905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204C47" w:rsidRPr="00B06A70" w:rsidRDefault="00204C47" w:rsidP="00B06A70">
            <w:pPr>
              <w:rPr>
                <w:rFonts w:hint="default"/>
                <w:sz w:val="24"/>
                <w:szCs w:val="24"/>
              </w:rPr>
            </w:pPr>
            <w:bookmarkStart w:id="1" w:name="_Hlk130917785"/>
            <w:r>
              <w:rPr>
                <w:sz w:val="24"/>
                <w:szCs w:val="24"/>
              </w:rPr>
              <w:t>１</w:t>
            </w:r>
            <w:r>
              <w:rPr>
                <w:rFonts w:hint="default"/>
                <w:sz w:val="24"/>
                <w:szCs w:val="24"/>
              </w:rPr>
              <w:t xml:space="preserve">　事業内容</w:t>
            </w:r>
          </w:p>
        </w:tc>
      </w:tr>
      <w:tr w:rsidR="009C3678" w:rsidRPr="00715358" w:rsidTr="00CF7D5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Default="009C3678" w:rsidP="00B06A70">
            <w:pPr>
              <w:rPr>
                <w:rFonts w:hint="default"/>
                <w:sz w:val="24"/>
                <w:szCs w:val="24"/>
              </w:rPr>
            </w:pPr>
          </w:p>
          <w:p w:rsidR="00EE3405" w:rsidRDefault="00EE3405" w:rsidP="00B06A70">
            <w:pPr>
              <w:rPr>
                <w:rFonts w:hint="default"/>
                <w:sz w:val="24"/>
                <w:szCs w:val="24"/>
              </w:rPr>
            </w:pPr>
          </w:p>
          <w:p w:rsidR="00EE3405" w:rsidRPr="00B06A70" w:rsidRDefault="00EE340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（所在地）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1"/>
      <w:tr w:rsidR="005C1EA0" w:rsidRPr="00715358" w:rsidTr="00825FFE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</w:t>
            </w:r>
            <w:r w:rsidR="00825FFE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主催者名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</w:t>
            </w:r>
            <w:r w:rsidR="00825FFE">
              <w:rPr>
                <w:sz w:val="24"/>
                <w:szCs w:val="24"/>
              </w:rPr>
              <w:t>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13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の内容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26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講習会等</w:t>
            </w:r>
          </w:p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参加趣旨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825FFE" w:rsidRPr="00715358" w:rsidTr="00825FFE">
        <w:trPr>
          <w:trHeight w:val="226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Default="00825FFE" w:rsidP="00825FFE">
            <w:pPr>
              <w:jc w:val="center"/>
              <w:rPr>
                <w:rFonts w:hint="default"/>
                <w:sz w:val="24"/>
                <w:szCs w:val="24"/>
              </w:rPr>
            </w:pPr>
            <w:r w:rsidRPr="00825FFE">
              <w:rPr>
                <w:sz w:val="22"/>
                <w:szCs w:val="24"/>
              </w:rPr>
              <w:t>スケジュール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FFE" w:rsidRPr="00B06A70" w:rsidRDefault="00825FFE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B25ED2" w:rsidRPr="00715358" w:rsidTr="006D42F8">
        <w:trPr>
          <w:trHeight w:val="267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B25ED2" w:rsidP="00825FF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期待される効果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講習会等参加</w:t>
            </w:r>
            <w:r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B25ED2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B25ED2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B25ED2" w:rsidRPr="00B25ED2" w:rsidRDefault="00B25ED2" w:rsidP="00B25ED2">
            <w:pPr>
              <w:rPr>
                <w:rFonts w:hint="default"/>
                <w:sz w:val="24"/>
                <w:szCs w:val="24"/>
              </w:rPr>
            </w:pPr>
          </w:p>
        </w:tc>
      </w:tr>
      <w:tr w:rsidR="007724A9" w:rsidRPr="00715358" w:rsidTr="006D42F8">
        <w:trPr>
          <w:trHeight w:val="2673"/>
        </w:trPr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B06A70" w:rsidRDefault="007724A9" w:rsidP="00825FF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Default="007724A9" w:rsidP="00825FF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B25ED2" w:rsidRPr="00B06A70" w:rsidRDefault="00B25ED2" w:rsidP="00825FFE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0"/>
    </w:tbl>
    <w:p w:rsidR="00CF7D55" w:rsidRDefault="00CF7D55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</w:p>
    <w:p w:rsidR="00D32F5C" w:rsidRPr="000D744A" w:rsidRDefault="00A772A7" w:rsidP="00E32F78">
      <w:pPr>
        <w:rPr>
          <w:rFonts w:asciiTheme="minorEastAsia" w:eastAsiaTheme="minorEastAsia" w:hAnsiTheme="minorEastAsia" w:hint="default"/>
          <w:sz w:val="24"/>
        </w:rPr>
      </w:pPr>
      <w:r w:rsidRPr="000D744A">
        <w:rPr>
          <w:rFonts w:asciiTheme="minorEastAsia" w:eastAsiaTheme="minorEastAsia" w:hAnsiTheme="minorEastAsia"/>
          <w:sz w:val="24"/>
        </w:rPr>
        <w:lastRenderedPageBreak/>
        <w:t>第１号様式</w:t>
      </w:r>
      <w:r w:rsidR="00675216" w:rsidRPr="000D744A">
        <w:rPr>
          <w:rFonts w:asciiTheme="minorEastAsia" w:eastAsiaTheme="minorEastAsia" w:hAnsiTheme="minorEastAsia"/>
          <w:sz w:val="24"/>
        </w:rPr>
        <w:t xml:space="preserve">　</w:t>
      </w:r>
      <w:r w:rsidRPr="000D744A">
        <w:rPr>
          <w:rFonts w:asciiTheme="minorEastAsia" w:eastAsiaTheme="minorEastAsia" w:hAnsiTheme="minorEastAsia"/>
          <w:sz w:val="24"/>
        </w:rPr>
        <w:t>別紙１</w:t>
      </w:r>
      <w:r w:rsidR="00204C47" w:rsidRPr="000D744A">
        <w:rPr>
          <w:rFonts w:asciiTheme="minorEastAsia" w:eastAsiaTheme="minorEastAsia" w:hAnsiTheme="minorEastAsia"/>
          <w:sz w:val="24"/>
        </w:rPr>
        <w:t>－４</w:t>
      </w:r>
      <w:r w:rsidR="005B190D">
        <w:rPr>
          <w:rFonts w:asciiTheme="minorEastAsia" w:eastAsiaTheme="minorEastAsia" w:hAnsiTheme="minorEastAsia"/>
          <w:sz w:val="24"/>
        </w:rPr>
        <w:t>（第４条関係）</w:t>
      </w:r>
    </w:p>
    <w:p w:rsidR="007724A9" w:rsidRPr="007724A9" w:rsidRDefault="00204C47" w:rsidP="00204C47">
      <w:pPr>
        <w:rPr>
          <w:rFonts w:asciiTheme="minorEastAsia" w:eastAsiaTheme="minorEastAsia" w:hAnsiTheme="minorEastAsia" w:hint="default"/>
          <w:sz w:val="22"/>
        </w:rPr>
      </w:pPr>
      <w:r>
        <w:rPr>
          <w:rFonts w:asciiTheme="minorEastAsia" w:eastAsiaTheme="minorEastAsia" w:hAnsiTheme="minorEastAsia"/>
          <w:sz w:val="24"/>
        </w:rPr>
        <w:t xml:space="preserve">２　</w:t>
      </w:r>
      <w:r w:rsidR="007724A9" w:rsidRPr="007724A9">
        <w:rPr>
          <w:rFonts w:asciiTheme="minorEastAsia" w:eastAsiaTheme="minorEastAsia" w:hAnsiTheme="minorEastAsia"/>
          <w:sz w:val="24"/>
        </w:rPr>
        <w:t>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7724A9" w:rsidRPr="007724A9" w:rsidTr="00AA3CBF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職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住　所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AA3CBF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7724A9" w:rsidRPr="007724A9" w:rsidRDefault="007724A9" w:rsidP="007724A9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7724A9" w:rsidRPr="007724A9" w:rsidRDefault="007724A9" w:rsidP="007724A9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7724A9" w:rsidRPr="007724A9" w:rsidTr="007724A9">
        <w:trPr>
          <w:trHeight w:val="120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724A9" w:rsidRPr="007724A9" w:rsidRDefault="007724A9" w:rsidP="007724A9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組 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4"/>
                <w:szCs w:val="24"/>
              </w:rPr>
              <w:t>〔役職名・氏名〕</w:t>
            </w:r>
          </w:p>
          <w:p w:rsidR="007724A9" w:rsidRPr="007724A9" w:rsidRDefault="007724A9" w:rsidP="007724A9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7724A9" w:rsidRPr="007724A9" w:rsidTr="00C91DC9">
        <w:trPr>
          <w:cantSplit/>
          <w:trHeight w:val="82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7724A9" w:rsidRPr="007724A9" w:rsidRDefault="007724A9" w:rsidP="007724A9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7724A9">
              <w:rPr>
                <w:rFonts w:asciiTheme="minorEastAsia" w:eastAsiaTheme="minorEastAsia" w:hAnsiTheme="minorEastAsia"/>
                <w:sz w:val="22"/>
                <w:szCs w:val="24"/>
              </w:rPr>
              <w:t>講習会等参加者の芸術活動歴・業績・受賞歴等（指導者としての活動歴も含む）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24A9" w:rsidRPr="007724A9" w:rsidRDefault="007724A9" w:rsidP="007724A9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7724A9" w:rsidRPr="007724A9" w:rsidRDefault="007724A9" w:rsidP="007724A9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※１　申請者が個人の場合，＊印は記載不要。</w:t>
      </w:r>
    </w:p>
    <w:p w:rsidR="00FA3ADA" w:rsidRPr="007724A9" w:rsidRDefault="007724A9" w:rsidP="007724A9">
      <w:pPr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>
        <w:rPr>
          <w:rFonts w:asciiTheme="minorEastAsia" w:eastAsiaTheme="minorEastAsia" w:hAnsiTheme="minorEastAsia"/>
          <w:sz w:val="24"/>
          <w:szCs w:val="24"/>
        </w:rPr>
        <w:t>２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715358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F4F4B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住民票</w:t>
            </w:r>
            <w:bookmarkStart w:id="2" w:name="_GoBack"/>
            <w:bookmarkEnd w:id="2"/>
          </w:p>
        </w:tc>
      </w:tr>
      <w:tr w:rsidR="00E32E3D" w:rsidRPr="00715358" w:rsidTr="00A665C6">
        <w:tc>
          <w:tcPr>
            <w:tcW w:w="709" w:type="dxa"/>
          </w:tcPr>
          <w:p w:rsidR="00E32E3D" w:rsidRPr="00715358" w:rsidRDefault="00E32E3D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C91DC9" w:rsidRPr="00C91DC9" w:rsidRDefault="00C91DC9" w:rsidP="00C91DC9">
            <w:pPr>
              <w:rPr>
                <w:rFonts w:hint="default"/>
                <w:color w:val="auto"/>
                <w:sz w:val="24"/>
                <w:szCs w:val="24"/>
              </w:rPr>
            </w:pPr>
            <w:r w:rsidRPr="00C91DC9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E32E3D" w:rsidRPr="00E32E3D" w:rsidRDefault="00C91DC9" w:rsidP="00C91DC9">
            <w:pPr>
              <w:rPr>
                <w:rFonts w:hint="default"/>
                <w:sz w:val="24"/>
                <w:szCs w:val="24"/>
              </w:rPr>
            </w:pPr>
            <w:r w:rsidRPr="00C91DC9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tr w:rsidR="00FA3ADA" w:rsidRPr="00715358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715358">
              <w:rPr>
                <w:rFonts w:ascii="ＭＳ 明朝" w:hAnsi="ＭＳ 明朝"/>
                <w:sz w:val="24"/>
                <w:szCs w:val="24"/>
              </w:rPr>
              <w:t>活動</w:t>
            </w:r>
            <w:r w:rsidR="00E32E3D">
              <w:rPr>
                <w:rFonts w:ascii="ＭＳ 明朝" w:hAnsi="ＭＳ 明朝"/>
                <w:sz w:val="24"/>
                <w:szCs w:val="24"/>
              </w:rPr>
              <w:t>歴や過去の等での受賞歴等</w:t>
            </w:r>
            <w:r w:rsidRPr="00715358">
              <w:rPr>
                <w:rFonts w:ascii="ＭＳ 明朝" w:hAnsi="ＭＳ 明朝"/>
                <w:sz w:val="24"/>
                <w:szCs w:val="24"/>
              </w:rPr>
              <w:t>が分かる書類</w:t>
            </w:r>
            <w:r w:rsidR="00E32E3D" w:rsidRPr="007724A9">
              <w:rPr>
                <w:rFonts w:ascii="ＭＳ 明朝" w:hAnsi="ＭＳ 明朝"/>
                <w:szCs w:val="24"/>
              </w:rPr>
              <w:t>（</w:t>
            </w:r>
            <w:r w:rsidRPr="007724A9">
              <w:rPr>
                <w:rFonts w:ascii="ＭＳ 明朝" w:hAnsi="ＭＳ 明朝"/>
                <w:szCs w:val="24"/>
              </w:rPr>
              <w:t>パンフレット，チラシ，写真，等）</w:t>
            </w:r>
          </w:p>
        </w:tc>
      </w:tr>
    </w:tbl>
    <w:p w:rsidR="00FA3ADA" w:rsidRPr="00FA3ADA" w:rsidRDefault="00FA3ADA" w:rsidP="002C3BDA">
      <w:pPr>
        <w:rPr>
          <w:rFonts w:hint="default"/>
        </w:rPr>
      </w:pPr>
    </w:p>
    <w:sectPr w:rsidR="00FA3ADA" w:rsidRPr="00FA3ADA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D01BA"/>
    <w:rsid w:val="000D744A"/>
    <w:rsid w:val="00147958"/>
    <w:rsid w:val="0017484F"/>
    <w:rsid w:val="00177217"/>
    <w:rsid w:val="00181910"/>
    <w:rsid w:val="001C4190"/>
    <w:rsid w:val="001D4CD0"/>
    <w:rsid w:val="001E0A82"/>
    <w:rsid w:val="00204C47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431C6C"/>
    <w:rsid w:val="00455DFD"/>
    <w:rsid w:val="004635F7"/>
    <w:rsid w:val="00496D26"/>
    <w:rsid w:val="004D3CE0"/>
    <w:rsid w:val="004F49A9"/>
    <w:rsid w:val="0058742B"/>
    <w:rsid w:val="005B190D"/>
    <w:rsid w:val="005C1EA0"/>
    <w:rsid w:val="005C6B5A"/>
    <w:rsid w:val="005E6717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724A9"/>
    <w:rsid w:val="007B55BD"/>
    <w:rsid w:val="007B7702"/>
    <w:rsid w:val="007C75B5"/>
    <w:rsid w:val="007D3CEA"/>
    <w:rsid w:val="007E3CEE"/>
    <w:rsid w:val="007F2510"/>
    <w:rsid w:val="00825FFE"/>
    <w:rsid w:val="0088681C"/>
    <w:rsid w:val="008D1020"/>
    <w:rsid w:val="008D64BC"/>
    <w:rsid w:val="008D6F7B"/>
    <w:rsid w:val="008E451A"/>
    <w:rsid w:val="0096421D"/>
    <w:rsid w:val="00971B84"/>
    <w:rsid w:val="009B51A3"/>
    <w:rsid w:val="009C3678"/>
    <w:rsid w:val="00A169C9"/>
    <w:rsid w:val="00A420C3"/>
    <w:rsid w:val="00A50931"/>
    <w:rsid w:val="00A772A7"/>
    <w:rsid w:val="00AA5035"/>
    <w:rsid w:val="00AC03A6"/>
    <w:rsid w:val="00B06A70"/>
    <w:rsid w:val="00B25ED2"/>
    <w:rsid w:val="00B77DAD"/>
    <w:rsid w:val="00B92162"/>
    <w:rsid w:val="00BC76EE"/>
    <w:rsid w:val="00C0296A"/>
    <w:rsid w:val="00C40320"/>
    <w:rsid w:val="00C54031"/>
    <w:rsid w:val="00C6568D"/>
    <w:rsid w:val="00C91DC9"/>
    <w:rsid w:val="00CA7B02"/>
    <w:rsid w:val="00CD4D6D"/>
    <w:rsid w:val="00CE7415"/>
    <w:rsid w:val="00CF7D55"/>
    <w:rsid w:val="00D32F5C"/>
    <w:rsid w:val="00D4386C"/>
    <w:rsid w:val="00D628B0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3204"/>
    <w:rsid w:val="00EE3405"/>
    <w:rsid w:val="00EE4172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96797E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FF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4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2C5F7-2396-491A-860C-107059351D23}"/>
      </w:docPartPr>
      <w:docPartBody>
        <w:p w:rsidR="00C56CD1" w:rsidRDefault="00EB2597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97"/>
    <w:rsid w:val="00C56CD1"/>
    <w:rsid w:val="00E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5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4</cp:revision>
  <cp:lastPrinted>2023-03-30T11:22:00Z</cp:lastPrinted>
  <dcterms:created xsi:type="dcterms:W3CDTF">2023-04-20T12:22:00Z</dcterms:created>
  <dcterms:modified xsi:type="dcterms:W3CDTF">2023-04-27T03:36:00Z</dcterms:modified>
</cp:coreProperties>
</file>